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EF85" w14:textId="77777777" w:rsidR="00A240DA" w:rsidRPr="000621D2" w:rsidRDefault="00A240DA" w:rsidP="00A240DA">
      <w:pPr>
        <w:pStyle w:val="Nadpis2"/>
        <w:jc w:val="center"/>
        <w:rPr>
          <w:rFonts w:ascii="Arial" w:hAnsi="Arial" w:cs="Arial"/>
          <w:b/>
          <w:i w:val="0"/>
          <w:szCs w:val="24"/>
        </w:rPr>
      </w:pPr>
      <w:r w:rsidRPr="000621D2">
        <w:rPr>
          <w:rFonts w:ascii="Arial" w:hAnsi="Arial" w:cs="Arial"/>
          <w:b/>
          <w:i w:val="0"/>
          <w:szCs w:val="24"/>
        </w:rPr>
        <w:t>ŽÁDOST O VYDÁNÍ VOLIČSKÉHO PRŮKAZU</w:t>
      </w:r>
    </w:p>
    <w:p w14:paraId="552E83A0" w14:textId="77777777" w:rsidR="002D757D" w:rsidRPr="000621D2" w:rsidRDefault="00A240DA" w:rsidP="00A240DA">
      <w:pPr>
        <w:jc w:val="center"/>
        <w:rPr>
          <w:b/>
          <w:sz w:val="24"/>
          <w:szCs w:val="24"/>
        </w:rPr>
      </w:pPr>
      <w:r w:rsidRPr="000621D2">
        <w:rPr>
          <w:b/>
          <w:sz w:val="24"/>
          <w:szCs w:val="24"/>
        </w:rPr>
        <w:t xml:space="preserve">pro volby do </w:t>
      </w:r>
      <w:r w:rsidR="002D757D" w:rsidRPr="000621D2">
        <w:rPr>
          <w:b/>
          <w:sz w:val="24"/>
          <w:szCs w:val="24"/>
        </w:rPr>
        <w:t>Poslanecké sněmovny Parlamentu České republiky</w:t>
      </w:r>
    </w:p>
    <w:p w14:paraId="006676BF" w14:textId="3ACBBC1C" w:rsidR="00A240DA" w:rsidRPr="000621D2" w:rsidRDefault="00A240DA" w:rsidP="00A240DA">
      <w:pPr>
        <w:jc w:val="center"/>
        <w:rPr>
          <w:b/>
          <w:sz w:val="24"/>
          <w:szCs w:val="24"/>
        </w:rPr>
      </w:pPr>
      <w:r w:rsidRPr="000621D2">
        <w:rPr>
          <w:b/>
          <w:sz w:val="24"/>
          <w:szCs w:val="24"/>
        </w:rPr>
        <w:t xml:space="preserve">konané ve dnech </w:t>
      </w:r>
      <w:r w:rsidR="002D757D" w:rsidRPr="000621D2">
        <w:rPr>
          <w:b/>
          <w:sz w:val="24"/>
          <w:szCs w:val="24"/>
        </w:rPr>
        <w:t>3</w:t>
      </w:r>
      <w:r w:rsidRPr="000621D2">
        <w:rPr>
          <w:b/>
          <w:sz w:val="24"/>
          <w:szCs w:val="24"/>
        </w:rPr>
        <w:t xml:space="preserve">. a </w:t>
      </w:r>
      <w:r w:rsidR="002D757D" w:rsidRPr="000621D2">
        <w:rPr>
          <w:b/>
          <w:sz w:val="24"/>
          <w:szCs w:val="24"/>
        </w:rPr>
        <w:t>4</w:t>
      </w:r>
      <w:r w:rsidRPr="000621D2">
        <w:rPr>
          <w:b/>
          <w:sz w:val="24"/>
          <w:szCs w:val="24"/>
        </w:rPr>
        <w:t xml:space="preserve">. </w:t>
      </w:r>
      <w:r w:rsidR="001F4AC1" w:rsidRPr="000621D2">
        <w:rPr>
          <w:b/>
          <w:sz w:val="24"/>
          <w:szCs w:val="24"/>
        </w:rPr>
        <w:t>ří</w:t>
      </w:r>
      <w:r w:rsidR="002D757D" w:rsidRPr="000621D2">
        <w:rPr>
          <w:b/>
          <w:sz w:val="24"/>
          <w:szCs w:val="24"/>
        </w:rPr>
        <w:t>jna</w:t>
      </w:r>
      <w:r w:rsidRPr="000621D2">
        <w:rPr>
          <w:b/>
          <w:sz w:val="24"/>
          <w:szCs w:val="24"/>
        </w:rPr>
        <w:t xml:space="preserve"> 202</w:t>
      </w:r>
      <w:r w:rsidR="002D757D" w:rsidRPr="000621D2">
        <w:rPr>
          <w:b/>
          <w:sz w:val="24"/>
          <w:szCs w:val="24"/>
        </w:rPr>
        <w:t>5</w:t>
      </w:r>
    </w:p>
    <w:p w14:paraId="75E61E0D" w14:textId="77777777" w:rsidR="00A240DA" w:rsidRPr="000621D2" w:rsidRDefault="00A240DA" w:rsidP="00A240DA">
      <w:pPr>
        <w:pStyle w:val="Zkladntext"/>
        <w:rPr>
          <w:b/>
        </w:rPr>
      </w:pPr>
    </w:p>
    <w:tbl>
      <w:tblPr>
        <w:tblW w:w="10490" w:type="dxa"/>
        <w:tblInd w:w="-5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5377"/>
      </w:tblGrid>
      <w:tr w:rsidR="00A240DA" w:rsidRPr="000621D2" w14:paraId="62D466AF" w14:textId="77777777" w:rsidTr="004C64C9">
        <w:trPr>
          <w:trHeight w:val="566"/>
        </w:trPr>
        <w:tc>
          <w:tcPr>
            <w:tcW w:w="10490" w:type="dxa"/>
            <w:gridSpan w:val="2"/>
            <w:shd w:val="clear" w:color="auto" w:fill="F2F2F2"/>
            <w:vAlign w:val="center"/>
          </w:tcPr>
          <w:p w14:paraId="646DC967" w14:textId="77777777" w:rsidR="00A240DA" w:rsidRPr="000621D2" w:rsidRDefault="00A240DA" w:rsidP="00412BD5">
            <w:pPr>
              <w:pStyle w:val="TableParagraph"/>
              <w:rPr>
                <w:b/>
              </w:rPr>
            </w:pPr>
            <w:r w:rsidRPr="000621D2">
              <w:rPr>
                <w:b/>
              </w:rPr>
              <w:t xml:space="preserve">  Údaje o žadateli:</w:t>
            </w:r>
          </w:p>
        </w:tc>
      </w:tr>
      <w:tr w:rsidR="00A240DA" w:rsidRPr="000621D2" w14:paraId="6D0A74FD" w14:textId="77777777" w:rsidTr="004C64C9">
        <w:trPr>
          <w:trHeight w:val="566"/>
        </w:trPr>
        <w:tc>
          <w:tcPr>
            <w:tcW w:w="5113" w:type="dxa"/>
            <w:shd w:val="clear" w:color="auto" w:fill="F2F2F2"/>
            <w:vAlign w:val="center"/>
          </w:tcPr>
          <w:p w14:paraId="0974217E" w14:textId="77777777" w:rsidR="00A240DA" w:rsidRPr="000621D2" w:rsidRDefault="00A240DA" w:rsidP="00412BD5">
            <w:pPr>
              <w:pStyle w:val="TableParagraph"/>
              <w:ind w:left="110" w:right="833"/>
              <w:rPr>
                <w:b/>
              </w:rPr>
            </w:pPr>
            <w:r w:rsidRPr="000621D2">
              <w:rPr>
                <w:b/>
              </w:rPr>
              <w:t>Jméno a příjmení žadatele:</w:t>
            </w:r>
          </w:p>
        </w:tc>
        <w:tc>
          <w:tcPr>
            <w:tcW w:w="5377" w:type="dxa"/>
            <w:vAlign w:val="center"/>
          </w:tcPr>
          <w:p w14:paraId="4735910D" w14:textId="77777777" w:rsidR="00A240DA" w:rsidRPr="000621D2" w:rsidRDefault="00A240DA" w:rsidP="00FE0E40">
            <w:pPr>
              <w:pStyle w:val="TableParagraph"/>
            </w:pPr>
          </w:p>
        </w:tc>
      </w:tr>
      <w:tr w:rsidR="00A240DA" w:rsidRPr="000621D2" w14:paraId="4EDDDEEA" w14:textId="77777777" w:rsidTr="004C64C9">
        <w:trPr>
          <w:trHeight w:val="570"/>
        </w:trPr>
        <w:tc>
          <w:tcPr>
            <w:tcW w:w="5113" w:type="dxa"/>
            <w:shd w:val="clear" w:color="auto" w:fill="F2F2F2"/>
            <w:vAlign w:val="center"/>
          </w:tcPr>
          <w:p w14:paraId="453702E0" w14:textId="77777777" w:rsidR="00A240DA" w:rsidRPr="000621D2" w:rsidRDefault="00A240DA" w:rsidP="00412BD5">
            <w:pPr>
              <w:pStyle w:val="TableParagraph"/>
              <w:ind w:left="110"/>
              <w:rPr>
                <w:b/>
              </w:rPr>
            </w:pPr>
            <w:r w:rsidRPr="000621D2">
              <w:rPr>
                <w:b/>
              </w:rPr>
              <w:t>Datum narození:</w:t>
            </w:r>
          </w:p>
        </w:tc>
        <w:tc>
          <w:tcPr>
            <w:tcW w:w="5377" w:type="dxa"/>
            <w:vAlign w:val="center"/>
          </w:tcPr>
          <w:p w14:paraId="6A7613AE" w14:textId="77777777" w:rsidR="00A240DA" w:rsidRPr="000621D2" w:rsidRDefault="00A240DA" w:rsidP="00FE0E40">
            <w:pPr>
              <w:pStyle w:val="TableParagraph"/>
            </w:pPr>
          </w:p>
        </w:tc>
      </w:tr>
      <w:tr w:rsidR="00A240DA" w:rsidRPr="000621D2" w14:paraId="6F1CF541" w14:textId="77777777" w:rsidTr="004C64C9">
        <w:trPr>
          <w:trHeight w:val="566"/>
        </w:trPr>
        <w:tc>
          <w:tcPr>
            <w:tcW w:w="5113" w:type="dxa"/>
            <w:shd w:val="clear" w:color="auto" w:fill="F2F2F2"/>
            <w:vAlign w:val="center"/>
          </w:tcPr>
          <w:p w14:paraId="30BD95A5" w14:textId="05756F47" w:rsidR="00A240DA" w:rsidRPr="000621D2" w:rsidRDefault="00A240DA" w:rsidP="00412BD5">
            <w:pPr>
              <w:pStyle w:val="TableParagraph"/>
              <w:ind w:left="110"/>
              <w:rPr>
                <w:b/>
              </w:rPr>
            </w:pPr>
            <w:r w:rsidRPr="000621D2">
              <w:rPr>
                <w:b/>
              </w:rPr>
              <w:t>Adresa trvalého:</w:t>
            </w:r>
          </w:p>
        </w:tc>
        <w:tc>
          <w:tcPr>
            <w:tcW w:w="5377" w:type="dxa"/>
            <w:vAlign w:val="center"/>
          </w:tcPr>
          <w:p w14:paraId="74229E39" w14:textId="77777777" w:rsidR="00A240DA" w:rsidRPr="000621D2" w:rsidRDefault="00A240DA" w:rsidP="00FE0E40">
            <w:pPr>
              <w:pStyle w:val="TableParagraph"/>
            </w:pPr>
          </w:p>
        </w:tc>
      </w:tr>
      <w:tr w:rsidR="00A240DA" w:rsidRPr="000621D2" w14:paraId="47926DAC" w14:textId="77777777" w:rsidTr="004C64C9">
        <w:trPr>
          <w:trHeight w:val="565"/>
        </w:trPr>
        <w:tc>
          <w:tcPr>
            <w:tcW w:w="5113" w:type="dxa"/>
            <w:shd w:val="clear" w:color="auto" w:fill="F2F2F2"/>
            <w:vAlign w:val="center"/>
          </w:tcPr>
          <w:p w14:paraId="44F9A4E4" w14:textId="55137529" w:rsidR="00A240DA" w:rsidRPr="000621D2" w:rsidRDefault="00A240DA" w:rsidP="00412BD5">
            <w:pPr>
              <w:pStyle w:val="TableParagraph"/>
              <w:ind w:left="110"/>
              <w:rPr>
                <w:b/>
              </w:rPr>
            </w:pPr>
            <w:r w:rsidRPr="000621D2">
              <w:rPr>
                <w:b/>
              </w:rPr>
              <w:t>Telefonní kontakt</w:t>
            </w:r>
            <w:r w:rsidR="00C835A4">
              <w:rPr>
                <w:b/>
              </w:rPr>
              <w:t xml:space="preserve"> (nepovinný údaj)</w:t>
            </w:r>
            <w:r w:rsidRPr="000621D2">
              <w:rPr>
                <w:b/>
              </w:rPr>
              <w:t>:</w:t>
            </w:r>
          </w:p>
        </w:tc>
        <w:tc>
          <w:tcPr>
            <w:tcW w:w="5377" w:type="dxa"/>
            <w:vAlign w:val="center"/>
          </w:tcPr>
          <w:p w14:paraId="3837966C" w14:textId="77777777" w:rsidR="00A240DA" w:rsidRPr="000621D2" w:rsidRDefault="00A240DA" w:rsidP="00FE0E40">
            <w:pPr>
              <w:pStyle w:val="TableParagraph"/>
            </w:pPr>
          </w:p>
        </w:tc>
      </w:tr>
    </w:tbl>
    <w:p w14:paraId="548868DB" w14:textId="77777777" w:rsidR="00A240DA" w:rsidRPr="000621D2" w:rsidRDefault="00A240DA" w:rsidP="00A240DA">
      <w:pPr>
        <w:pStyle w:val="Zkladntext"/>
        <w:rPr>
          <w:sz w:val="21"/>
        </w:rPr>
      </w:pPr>
    </w:p>
    <w:p w14:paraId="0109BBAD" w14:textId="23D93F7E" w:rsidR="00A240DA" w:rsidRPr="000621D2" w:rsidRDefault="00A240DA" w:rsidP="00A240DA">
      <w:pPr>
        <w:pStyle w:val="Nadpis2"/>
        <w:jc w:val="both"/>
        <w:rPr>
          <w:rFonts w:ascii="Arial" w:hAnsi="Arial" w:cs="Arial"/>
          <w:szCs w:val="24"/>
        </w:rPr>
      </w:pPr>
      <w:r w:rsidRPr="000621D2">
        <w:rPr>
          <w:rFonts w:ascii="Arial" w:hAnsi="Arial" w:cs="Arial"/>
          <w:b/>
          <w:i w:val="0"/>
          <w:szCs w:val="24"/>
        </w:rPr>
        <w:t>Vystavený voličský průkaz si přeji:</w:t>
      </w:r>
      <w:r w:rsidR="00C835A4">
        <w:rPr>
          <w:rFonts w:ascii="Arial" w:hAnsi="Arial" w:cs="Arial"/>
          <w:b/>
          <w:i w:val="0"/>
          <w:szCs w:val="24"/>
        </w:rPr>
        <w:t xml:space="preserve"> </w:t>
      </w:r>
      <w:r w:rsidR="00C835A4" w:rsidRPr="00C835A4">
        <w:rPr>
          <w:rFonts w:ascii="Arial" w:hAnsi="Arial" w:cs="Arial"/>
          <w:bCs/>
          <w:i w:val="0"/>
          <w:szCs w:val="24"/>
        </w:rPr>
        <w:t>(křížkem se označí odpovídající požadavek)</w:t>
      </w:r>
    </w:p>
    <w:p w14:paraId="6D7185E1" w14:textId="77777777" w:rsidR="00A240DA" w:rsidRPr="000621D2" w:rsidRDefault="00A240DA" w:rsidP="00A240DA">
      <w:pPr>
        <w:pStyle w:val="Odstavecseseznamem"/>
        <w:numPr>
          <w:ilvl w:val="0"/>
          <w:numId w:val="2"/>
        </w:numPr>
        <w:tabs>
          <w:tab w:val="left" w:pos="784"/>
        </w:tabs>
        <w:jc w:val="both"/>
      </w:pPr>
      <w:r w:rsidRPr="000621D2">
        <w:t>vyzvednout</w:t>
      </w:r>
      <w:r w:rsidRPr="000621D2">
        <w:rPr>
          <w:spacing w:val="-3"/>
        </w:rPr>
        <w:t xml:space="preserve"> </w:t>
      </w:r>
      <w:r w:rsidRPr="000621D2">
        <w:t>osobně na Městském úřadě Újezd u Brna</w:t>
      </w:r>
    </w:p>
    <w:p w14:paraId="372A051F" w14:textId="1731EDA4" w:rsidR="00A240DA" w:rsidRPr="000621D2" w:rsidRDefault="00612AED" w:rsidP="00A240DA">
      <w:pPr>
        <w:pStyle w:val="Odstavecseseznamem"/>
        <w:numPr>
          <w:ilvl w:val="0"/>
          <w:numId w:val="2"/>
        </w:numPr>
        <w:tabs>
          <w:tab w:val="left" w:pos="784"/>
        </w:tabs>
        <w:jc w:val="both"/>
      </w:pPr>
      <w:r w:rsidRPr="000621D2">
        <w:t>vy</w:t>
      </w:r>
      <w:r w:rsidR="00A240DA" w:rsidRPr="000621D2">
        <w:t xml:space="preserve">dat osobě, která </w:t>
      </w:r>
      <w:r w:rsidR="00A240DA" w:rsidRPr="000621D2">
        <w:rPr>
          <w:spacing w:val="-3"/>
        </w:rPr>
        <w:t xml:space="preserve">se </w:t>
      </w:r>
      <w:r w:rsidR="00A240DA" w:rsidRPr="000621D2">
        <w:t>prokáže</w:t>
      </w:r>
      <w:r w:rsidRPr="000621D2">
        <w:t xml:space="preserve"> mnou </w:t>
      </w:r>
      <w:r w:rsidR="00010BC1" w:rsidRPr="000621D2">
        <w:t>v</w:t>
      </w:r>
      <w:r w:rsidRPr="000621D2">
        <w:t>ystavenou</w:t>
      </w:r>
      <w:r w:rsidR="00A240DA" w:rsidRPr="000621D2">
        <w:t xml:space="preserve"> plnou mocí k převzetí voličského průkazu s mým úředně ověřeným</w:t>
      </w:r>
      <w:r w:rsidR="00A240DA" w:rsidRPr="000621D2">
        <w:rPr>
          <w:spacing w:val="-9"/>
        </w:rPr>
        <w:t xml:space="preserve"> </w:t>
      </w:r>
      <w:r w:rsidR="00A240DA" w:rsidRPr="000621D2">
        <w:t>podpisem</w:t>
      </w:r>
    </w:p>
    <w:p w14:paraId="6213495B" w14:textId="77777777" w:rsidR="00A240DA" w:rsidRPr="000621D2" w:rsidRDefault="00A240DA" w:rsidP="00A240DA">
      <w:pPr>
        <w:pStyle w:val="Odstavecseseznamem"/>
        <w:numPr>
          <w:ilvl w:val="0"/>
          <w:numId w:val="2"/>
        </w:numPr>
        <w:tabs>
          <w:tab w:val="left" w:pos="784"/>
        </w:tabs>
        <w:spacing w:line="360" w:lineRule="auto"/>
        <w:jc w:val="both"/>
      </w:pPr>
      <w:r w:rsidRPr="000621D2">
        <w:t>zaslat na adresu místa mého trvalého</w:t>
      </w:r>
      <w:r w:rsidRPr="000621D2">
        <w:rPr>
          <w:spacing w:val="-5"/>
        </w:rPr>
        <w:t xml:space="preserve"> </w:t>
      </w:r>
      <w:r w:rsidRPr="000621D2">
        <w:t xml:space="preserve">pobytu </w:t>
      </w:r>
    </w:p>
    <w:p w14:paraId="0C3492E1" w14:textId="563E0240" w:rsidR="004C64C9" w:rsidRDefault="00A240DA" w:rsidP="00A240DA">
      <w:pPr>
        <w:pStyle w:val="Odstavecseseznamem"/>
        <w:numPr>
          <w:ilvl w:val="0"/>
          <w:numId w:val="2"/>
        </w:numPr>
        <w:tabs>
          <w:tab w:val="left" w:pos="784"/>
        </w:tabs>
        <w:spacing w:line="360" w:lineRule="auto"/>
        <w:jc w:val="both"/>
      </w:pPr>
      <w:r w:rsidRPr="000621D2">
        <w:t>zaslat na jinou</w:t>
      </w:r>
      <w:r w:rsidR="00613510" w:rsidRPr="000621D2">
        <w:t xml:space="preserve"> doručovací</w:t>
      </w:r>
      <w:r w:rsidRPr="000621D2">
        <w:t xml:space="preserve"> adresu:</w:t>
      </w:r>
      <w:r w:rsidR="004C64C9">
        <w:t xml:space="preserve"> ………………………………………………………</w:t>
      </w:r>
      <w:proofErr w:type="gramStart"/>
      <w:r w:rsidR="004C64C9">
        <w:t>…….</w:t>
      </w:r>
      <w:proofErr w:type="gramEnd"/>
      <w:r w:rsidR="004C64C9">
        <w:t>.</w:t>
      </w:r>
    </w:p>
    <w:p w14:paraId="18F212C2" w14:textId="52A7D8CA" w:rsidR="00A240DA" w:rsidRPr="000621D2" w:rsidRDefault="00A240DA" w:rsidP="004C64C9">
      <w:pPr>
        <w:pStyle w:val="Odstavecseseznamem"/>
        <w:tabs>
          <w:tab w:val="left" w:pos="784"/>
        </w:tabs>
        <w:spacing w:line="360" w:lineRule="auto"/>
        <w:ind w:left="783"/>
        <w:jc w:val="both"/>
      </w:pPr>
      <w:r w:rsidRPr="000621D2">
        <w:t>.........................................................................................</w:t>
      </w:r>
    </w:p>
    <w:p w14:paraId="19C66922" w14:textId="32496D30" w:rsidR="00A240DA" w:rsidRPr="000621D2" w:rsidRDefault="004C64C9" w:rsidP="00A240DA">
      <w:pPr>
        <w:pStyle w:val="Zkladntext"/>
        <w:tabs>
          <w:tab w:val="left" w:pos="709"/>
        </w:tabs>
        <w:spacing w:line="276" w:lineRule="auto"/>
        <w:ind w:left="216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A240DA" w:rsidRPr="000621D2">
        <w:rPr>
          <w:i/>
          <w:sz w:val="18"/>
          <w:szCs w:val="18"/>
        </w:rPr>
        <w:t>(Voličský průkaz zašle Městský úřad Újezd u Brna do vlastních rukou voliče.)</w:t>
      </w:r>
    </w:p>
    <w:p w14:paraId="57801FEE" w14:textId="77777777" w:rsidR="00C835A4" w:rsidRPr="00C835A4" w:rsidRDefault="00C835A4" w:rsidP="00C835A4">
      <w:pPr>
        <w:adjustRightInd w:val="0"/>
        <w:spacing w:before="120"/>
        <w:jc w:val="both"/>
        <w:rPr>
          <w:b/>
          <w:i/>
        </w:rPr>
      </w:pPr>
      <w:r w:rsidRPr="00C835A4">
        <w:rPr>
          <w:b/>
          <w:i/>
        </w:rPr>
        <w:t xml:space="preserve">Volič může o voličský průkaz požádat: </w:t>
      </w:r>
    </w:p>
    <w:p w14:paraId="6955C7E6" w14:textId="69399B00" w:rsidR="00C835A4" w:rsidRPr="00C835A4" w:rsidRDefault="00C835A4" w:rsidP="00C835A4">
      <w:pPr>
        <w:widowControl/>
        <w:numPr>
          <w:ilvl w:val="0"/>
          <w:numId w:val="3"/>
        </w:numPr>
        <w:adjustRightInd w:val="0"/>
        <w:spacing w:before="40"/>
        <w:ind w:left="284" w:hanging="284"/>
        <w:jc w:val="both"/>
        <w:rPr>
          <w:i/>
        </w:rPr>
      </w:pPr>
      <w:r w:rsidRPr="00C835A4">
        <w:rPr>
          <w:i/>
        </w:rPr>
        <w:t xml:space="preserve">Osobně </w:t>
      </w:r>
      <w:r w:rsidR="000B0090">
        <w:rPr>
          <w:i/>
        </w:rPr>
        <w:t>na</w:t>
      </w:r>
      <w:r w:rsidRPr="00C835A4">
        <w:rPr>
          <w:i/>
        </w:rPr>
        <w:t xml:space="preserve"> </w:t>
      </w:r>
      <w:r>
        <w:rPr>
          <w:i/>
        </w:rPr>
        <w:t>Městské</w:t>
      </w:r>
      <w:r w:rsidR="000B0090">
        <w:rPr>
          <w:i/>
        </w:rPr>
        <w:t>m</w:t>
      </w:r>
      <w:r>
        <w:rPr>
          <w:i/>
        </w:rPr>
        <w:t xml:space="preserve"> úřadu Újezd u Brna, Komenského 107, 664</w:t>
      </w:r>
      <w:r w:rsidR="004C64C9">
        <w:rPr>
          <w:i/>
        </w:rPr>
        <w:t> </w:t>
      </w:r>
      <w:r>
        <w:rPr>
          <w:i/>
        </w:rPr>
        <w:t>53  Újezd u  Brna</w:t>
      </w:r>
      <w:r w:rsidRPr="00C835A4">
        <w:rPr>
          <w:i/>
        </w:rPr>
        <w:t xml:space="preserve">, nejpozději do </w:t>
      </w:r>
      <w:r w:rsidRPr="00C835A4">
        <w:rPr>
          <w:b/>
          <w:i/>
        </w:rPr>
        <w:t>01.10.2025 do 16:00 hodin</w:t>
      </w:r>
      <w:r w:rsidRPr="00C835A4">
        <w:rPr>
          <w:i/>
        </w:rPr>
        <w:t xml:space="preserve">, </w:t>
      </w:r>
    </w:p>
    <w:p w14:paraId="1AE2A59D" w14:textId="1EA42C8D" w:rsidR="00C835A4" w:rsidRPr="00C835A4" w:rsidRDefault="00C835A4" w:rsidP="00C835A4">
      <w:pPr>
        <w:widowControl/>
        <w:numPr>
          <w:ilvl w:val="0"/>
          <w:numId w:val="3"/>
        </w:numPr>
        <w:adjustRightInd w:val="0"/>
        <w:spacing w:before="40"/>
        <w:ind w:left="284" w:hanging="284"/>
        <w:jc w:val="both"/>
        <w:rPr>
          <w:i/>
        </w:rPr>
      </w:pPr>
      <w:r w:rsidRPr="00C835A4">
        <w:rPr>
          <w:i/>
        </w:rPr>
        <w:t xml:space="preserve">nebo písemným podáním opatřeným úředně ověřeným podpisem voliče doručeným úřadu na výše uvedenou adresu, a to nejpozději </w:t>
      </w:r>
      <w:r w:rsidRPr="00C835A4">
        <w:rPr>
          <w:b/>
          <w:i/>
        </w:rPr>
        <w:t>do 26.09.2025</w:t>
      </w:r>
      <w:r w:rsidR="004C64C9">
        <w:rPr>
          <w:b/>
          <w:i/>
        </w:rPr>
        <w:t xml:space="preserve"> do 16:00 hodin</w:t>
      </w:r>
      <w:r w:rsidRPr="00C835A4">
        <w:rPr>
          <w:i/>
        </w:rPr>
        <w:t xml:space="preserve">, </w:t>
      </w:r>
    </w:p>
    <w:p w14:paraId="03F83076" w14:textId="2E64C83A" w:rsidR="00C835A4" w:rsidRPr="00C835A4" w:rsidRDefault="00C835A4" w:rsidP="00C835A4">
      <w:pPr>
        <w:widowControl/>
        <w:numPr>
          <w:ilvl w:val="0"/>
          <w:numId w:val="3"/>
        </w:numPr>
        <w:adjustRightInd w:val="0"/>
        <w:spacing w:before="40"/>
        <w:ind w:left="284" w:hanging="284"/>
        <w:jc w:val="both"/>
        <w:rPr>
          <w:i/>
        </w:rPr>
      </w:pPr>
      <w:r w:rsidRPr="00C835A4">
        <w:rPr>
          <w:i/>
        </w:rPr>
        <w:t xml:space="preserve">nebo v elektronické podobě prostřednictvím datové schránky voliče do datové schránky </w:t>
      </w:r>
      <w:r w:rsidR="00EE37BE">
        <w:rPr>
          <w:i/>
        </w:rPr>
        <w:t>města</w:t>
      </w:r>
      <w:r w:rsidRPr="00C835A4">
        <w:rPr>
          <w:i/>
        </w:rPr>
        <w:t xml:space="preserve"> </w:t>
      </w:r>
      <w:r>
        <w:rPr>
          <w:i/>
        </w:rPr>
        <w:t>Újezd u Brna</w:t>
      </w:r>
      <w:r w:rsidRPr="00C835A4">
        <w:rPr>
          <w:i/>
        </w:rPr>
        <w:t xml:space="preserve">, </w:t>
      </w:r>
      <w:r>
        <w:rPr>
          <w:i/>
        </w:rPr>
        <w:t>iu3b65f</w:t>
      </w:r>
      <w:r w:rsidRPr="00C835A4">
        <w:rPr>
          <w:i/>
        </w:rPr>
        <w:t xml:space="preserve">, nejpozději </w:t>
      </w:r>
      <w:r w:rsidRPr="00C835A4">
        <w:rPr>
          <w:b/>
          <w:i/>
        </w:rPr>
        <w:t>do 26.09.2025</w:t>
      </w:r>
      <w:r>
        <w:rPr>
          <w:b/>
          <w:i/>
        </w:rPr>
        <w:t xml:space="preserve"> do 16:00 hodin</w:t>
      </w:r>
      <w:r w:rsidRPr="00C835A4">
        <w:rPr>
          <w:b/>
          <w:i/>
        </w:rPr>
        <w:t>.</w:t>
      </w:r>
    </w:p>
    <w:p w14:paraId="6367C9B9" w14:textId="2F486353" w:rsidR="00C835A4" w:rsidRPr="00C835A4" w:rsidRDefault="00C835A4" w:rsidP="00C835A4">
      <w:pPr>
        <w:widowControl/>
        <w:numPr>
          <w:ilvl w:val="0"/>
          <w:numId w:val="3"/>
        </w:numPr>
        <w:adjustRightInd w:val="0"/>
        <w:spacing w:before="40"/>
        <w:ind w:left="284" w:hanging="284"/>
        <w:jc w:val="both"/>
        <w:rPr>
          <w:i/>
        </w:rPr>
      </w:pPr>
      <w:r w:rsidRPr="00C835A4">
        <w:rPr>
          <w:i/>
        </w:rPr>
        <w:t xml:space="preserve">nebo online přes Portál občana, nejpozději </w:t>
      </w:r>
      <w:r w:rsidRPr="00C835A4">
        <w:rPr>
          <w:b/>
          <w:i/>
        </w:rPr>
        <w:t>do 26.09.2025</w:t>
      </w:r>
      <w:r w:rsidR="004C64C9">
        <w:rPr>
          <w:b/>
          <w:i/>
        </w:rPr>
        <w:t xml:space="preserve"> do 16:00 hodin</w:t>
      </w:r>
      <w:r w:rsidRPr="00C835A4">
        <w:rPr>
          <w:b/>
          <w:i/>
        </w:rPr>
        <w:t>.</w:t>
      </w:r>
    </w:p>
    <w:p w14:paraId="1FB2BA84" w14:textId="77777777" w:rsidR="00C835A4" w:rsidRDefault="00C835A4" w:rsidP="00C835A4">
      <w:pPr>
        <w:adjustRightInd w:val="0"/>
        <w:spacing w:before="40"/>
        <w:jc w:val="both"/>
        <w:rPr>
          <w:i/>
        </w:rPr>
      </w:pPr>
      <w:r w:rsidRPr="00C835A4">
        <w:rPr>
          <w:i/>
        </w:rPr>
        <w:t xml:space="preserve">POČÁTEK LHŮTY PRO VYDÁVÁNÍ VOLIČSKÝCH PRŮKAZŮ – 18.09.2025 (čtvrtek) </w:t>
      </w:r>
    </w:p>
    <w:p w14:paraId="01044CC2" w14:textId="77777777" w:rsidR="00A240DA" w:rsidRPr="000621D2" w:rsidRDefault="00A240DA" w:rsidP="00A240DA">
      <w:pPr>
        <w:pStyle w:val="Odstavecseseznamem"/>
        <w:tabs>
          <w:tab w:val="left" w:pos="481"/>
        </w:tabs>
      </w:pPr>
      <w:r w:rsidRPr="000621D2">
        <w:tab/>
      </w:r>
    </w:p>
    <w:p w14:paraId="5EB154AA" w14:textId="77777777" w:rsidR="004C64C9" w:rsidRPr="0088796E" w:rsidRDefault="004C64C9" w:rsidP="004C64C9">
      <w:pPr>
        <w:adjustRightInd w:val="0"/>
        <w:spacing w:before="40" w:line="276" w:lineRule="auto"/>
        <w:jc w:val="both"/>
        <w:rPr>
          <w:rFonts w:eastAsia="Times New Roman"/>
          <w:color w:val="000000"/>
          <w:lang w:eastAsia="cs-CZ"/>
        </w:rPr>
      </w:pPr>
    </w:p>
    <w:p w14:paraId="721791A7" w14:textId="6B62293E" w:rsidR="004C64C9" w:rsidRPr="0088796E" w:rsidRDefault="004C64C9" w:rsidP="004C64C9">
      <w:pPr>
        <w:adjustRightInd w:val="0"/>
        <w:spacing w:before="40" w:line="276" w:lineRule="auto"/>
        <w:jc w:val="both"/>
      </w:pPr>
      <w:r w:rsidRPr="0088796E">
        <w:rPr>
          <w:rFonts w:eastAsia="Times New Roman"/>
          <w:color w:val="000000"/>
          <w:lang w:eastAsia="cs-CZ"/>
        </w:rPr>
        <w:t>Datum………………...</w:t>
      </w:r>
      <w:r w:rsidRPr="0088796E">
        <w:t xml:space="preserve">                                      </w:t>
      </w:r>
      <w:r w:rsidR="00EE37BE">
        <w:tab/>
      </w:r>
      <w:r w:rsidRPr="0088796E">
        <w:t xml:space="preserve">…………………………………….                                                                                                                         </w:t>
      </w:r>
    </w:p>
    <w:p w14:paraId="0D3B9BBF" w14:textId="645C2C0A" w:rsidR="004C64C9" w:rsidRPr="0088796E" w:rsidRDefault="004C64C9" w:rsidP="004C64C9">
      <w:pPr>
        <w:adjustRightInd w:val="0"/>
      </w:pPr>
      <w:r w:rsidRPr="0088796E">
        <w:t xml:space="preserve">                                                                                    </w:t>
      </w:r>
      <w:r w:rsidR="00EE37BE">
        <w:t xml:space="preserve">         </w:t>
      </w:r>
      <w:r w:rsidRPr="0088796E">
        <w:t xml:space="preserve"> podpis žadatele</w:t>
      </w:r>
    </w:p>
    <w:p w14:paraId="26E66C4F" w14:textId="77777777" w:rsidR="004C64C9" w:rsidRPr="004C64C9" w:rsidRDefault="004C64C9" w:rsidP="004C64C9">
      <w:pPr>
        <w:rPr>
          <w:b/>
        </w:rPr>
      </w:pPr>
      <w:r w:rsidRPr="004C64C9">
        <w:rPr>
          <w:b/>
          <w:highlight w:val="lightGray"/>
        </w:rPr>
        <w:t>ZÁZNAMY ÚŘADU:</w:t>
      </w:r>
    </w:p>
    <w:p w14:paraId="70D5CE1E" w14:textId="77777777" w:rsidR="004C64C9" w:rsidRPr="004C64C9" w:rsidRDefault="004C64C9" w:rsidP="004C64C9">
      <w:pPr>
        <w:rPr>
          <w:b/>
        </w:rPr>
      </w:pPr>
      <w:r w:rsidRPr="004C64C9">
        <w:rPr>
          <w:b/>
        </w:rPr>
        <w:t>Vydaný voličský průkaz č. ………………………………………………</w:t>
      </w:r>
    </w:p>
    <w:p w14:paraId="55514750" w14:textId="667D26E7" w:rsidR="004C64C9" w:rsidRPr="004C64C9" w:rsidRDefault="004C64C9" w:rsidP="004C64C9">
      <w:pPr>
        <w:spacing w:before="120" w:after="120"/>
      </w:pPr>
      <w:r w:rsidRPr="004C64C9">
        <w:rPr>
          <w:iCs/>
        </w:rPr>
        <w:t>Předložený doklad totožnosti (u osobního podání</w:t>
      </w:r>
      <w:proofErr w:type="gramStart"/>
      <w:r w:rsidRPr="004C64C9">
        <w:rPr>
          <w:iCs/>
        </w:rPr>
        <w:t>):</w:t>
      </w:r>
      <w:r w:rsidRPr="004C64C9">
        <w:rPr>
          <w:i/>
        </w:rPr>
        <w:t>.......................................................................</w:t>
      </w:r>
      <w:proofErr w:type="gramEnd"/>
    </w:p>
    <w:p w14:paraId="2A29AFFD" w14:textId="48B53E8D" w:rsidR="004C64C9" w:rsidRPr="004C64C9" w:rsidRDefault="004C64C9" w:rsidP="004C64C9">
      <w:pPr>
        <w:pStyle w:val="Odstavecseseznamem"/>
        <w:numPr>
          <w:ilvl w:val="0"/>
          <w:numId w:val="2"/>
        </w:numPr>
        <w:tabs>
          <w:tab w:val="left" w:pos="784"/>
        </w:tabs>
        <w:jc w:val="both"/>
      </w:pPr>
      <w:r w:rsidRPr="004C64C9">
        <w:t xml:space="preserve">Voličský průkaz zaslán poštou </w:t>
      </w:r>
      <w:proofErr w:type="gramStart"/>
      <w:r w:rsidRPr="004C64C9">
        <w:t>dne  …</w:t>
      </w:r>
      <w:proofErr w:type="gramEnd"/>
      <w:r w:rsidRPr="004C64C9">
        <w:t>…………………………………….</w:t>
      </w:r>
    </w:p>
    <w:p w14:paraId="1C515447" w14:textId="0F56D968" w:rsidR="004C64C9" w:rsidRPr="004C64C9" w:rsidRDefault="004C64C9" w:rsidP="00DA186F">
      <w:pPr>
        <w:pStyle w:val="Odstavecseseznamem"/>
        <w:numPr>
          <w:ilvl w:val="0"/>
          <w:numId w:val="2"/>
        </w:numPr>
        <w:tabs>
          <w:tab w:val="left" w:pos="784"/>
          <w:tab w:val="left" w:pos="1020"/>
        </w:tabs>
        <w:adjustRightInd w:val="0"/>
        <w:jc w:val="both"/>
      </w:pPr>
      <w:r w:rsidRPr="004C64C9">
        <w:tab/>
        <w:t>Voličský průkaz převzal zplnomocněný zástupce dne………………</w:t>
      </w:r>
      <w:r w:rsidR="00BD457E">
        <w:t xml:space="preserve">, </w:t>
      </w:r>
      <w:r w:rsidRPr="004C64C9">
        <w:t>…………………</w:t>
      </w:r>
      <w:r w:rsidR="00BD457E">
        <w:t>….</w:t>
      </w:r>
    </w:p>
    <w:p w14:paraId="771AF9B0" w14:textId="1778E9CF" w:rsidR="004C64C9" w:rsidRPr="004C64C9" w:rsidRDefault="004C64C9" w:rsidP="004C64C9">
      <w:pPr>
        <w:tabs>
          <w:tab w:val="left" w:pos="1020"/>
        </w:tabs>
        <w:adjustRightInd w:val="0"/>
        <w:rPr>
          <w:rFonts w:eastAsia="Times New Roman"/>
          <w:color w:val="000000"/>
          <w:sz w:val="29"/>
          <w:szCs w:val="29"/>
          <w:lang w:eastAsia="cs-CZ"/>
        </w:rPr>
      </w:pPr>
      <w:r w:rsidRPr="004C64C9">
        <w:t xml:space="preserve">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00BD457E">
        <w:t xml:space="preserve">   </w:t>
      </w:r>
      <w:r w:rsidRPr="004C64C9">
        <w:t>podpis zmocněnce</w:t>
      </w:r>
    </w:p>
    <w:p w14:paraId="3708E21E" w14:textId="77777777" w:rsidR="00BD457E" w:rsidRDefault="00BD457E" w:rsidP="00BD457E">
      <w:pPr>
        <w:tabs>
          <w:tab w:val="left" w:pos="1020"/>
        </w:tabs>
        <w:adjustRightInd w:val="0"/>
      </w:pPr>
    </w:p>
    <w:p w14:paraId="0F6FA2B5" w14:textId="77777777" w:rsidR="00BD457E" w:rsidRDefault="00BD457E" w:rsidP="00BD457E">
      <w:pPr>
        <w:tabs>
          <w:tab w:val="left" w:pos="1020"/>
        </w:tabs>
        <w:adjustRightInd w:val="0"/>
      </w:pPr>
    </w:p>
    <w:p w14:paraId="6CE01D54" w14:textId="11DF1A84" w:rsidR="00BD457E" w:rsidRPr="004C64C9" w:rsidRDefault="00BD457E" w:rsidP="00BD457E">
      <w:pPr>
        <w:tabs>
          <w:tab w:val="left" w:pos="1020"/>
        </w:tabs>
        <w:adjustRightInd w:val="0"/>
      </w:pPr>
      <w:r w:rsidRPr="004C64C9">
        <w:t>……………………………………….</w:t>
      </w:r>
    </w:p>
    <w:p w14:paraId="0A46601D" w14:textId="48C1A849" w:rsidR="004C64C9" w:rsidRPr="004C64C9" w:rsidRDefault="00BD457E" w:rsidP="00BD457E">
      <w:pPr>
        <w:tabs>
          <w:tab w:val="left" w:pos="1020"/>
        </w:tabs>
        <w:adjustRightInd w:val="0"/>
        <w:rPr>
          <w:b/>
          <w:i/>
        </w:rPr>
      </w:pPr>
      <w:r>
        <w:t>podpis referentky a razítko úřadu</w:t>
      </w:r>
    </w:p>
    <w:sectPr w:rsidR="004C64C9" w:rsidRPr="004C64C9" w:rsidSect="00BD457E">
      <w:footerReference w:type="even" r:id="rId7"/>
      <w:footerReference w:type="default" r:id="rId8"/>
      <w:headerReference w:type="first" r:id="rId9"/>
      <w:footerReference w:type="first" r:id="rId10"/>
      <w:type w:val="continuous"/>
      <w:pgSz w:w="11910" w:h="16840"/>
      <w:pgMar w:top="1361" w:right="1281" w:bottom="295" w:left="1298" w:header="709" w:footer="709" w:gutter="0"/>
      <w:pgNumType w:start="1"/>
      <w:cols w:space="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9BB0" w14:textId="77777777" w:rsidR="004A7006" w:rsidRDefault="004A7006">
      <w:r>
        <w:separator/>
      </w:r>
    </w:p>
  </w:endnote>
  <w:endnote w:type="continuationSeparator" w:id="0">
    <w:p w14:paraId="635380FD" w14:textId="77777777" w:rsidR="004A7006" w:rsidRDefault="004A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D027" w14:textId="77777777" w:rsidR="003A6DD2" w:rsidRDefault="009F47F0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5A875EEE" w14:textId="77777777" w:rsidR="003A6DD2" w:rsidRDefault="003A6D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4E85" w14:textId="77777777" w:rsidR="003B6B79" w:rsidRDefault="003B6B79" w:rsidP="003B6B79">
    <w:pPr>
      <w:tabs>
        <w:tab w:val="left" w:pos="3402"/>
        <w:tab w:val="left" w:pos="6946"/>
        <w:tab w:val="right" w:pos="9214"/>
      </w:tabs>
      <w:spacing w:before="102" w:line="256" w:lineRule="auto"/>
      <w:ind w:right="-26"/>
      <w:rPr>
        <w:color w:val="151616"/>
        <w:sz w:val="18"/>
      </w:rPr>
    </w:pPr>
    <w:r>
      <w:rPr>
        <w:noProof/>
        <w:color w:val="151616"/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9D0879" wp14:editId="255AFABA">
              <wp:simplePos x="0" y="0"/>
              <wp:positionH relativeFrom="column">
                <wp:posOffset>12700</wp:posOffset>
              </wp:positionH>
              <wp:positionV relativeFrom="paragraph">
                <wp:posOffset>158750</wp:posOffset>
              </wp:positionV>
              <wp:extent cx="5848350" cy="0"/>
              <wp:effectExtent l="0" t="0" r="0" b="0"/>
              <wp:wrapNone/>
              <wp:docPr id="125620440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D9D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pt;margin-top:12.5pt;width:460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" strokecolor="#00b050"/>
          </w:pict>
        </mc:Fallback>
      </mc:AlternateContent>
    </w:r>
  </w:p>
  <w:p w14:paraId="0C83353D" w14:textId="77777777" w:rsidR="003B6B79" w:rsidRDefault="003B6B79" w:rsidP="003B6B79">
    <w:pPr>
      <w:tabs>
        <w:tab w:val="left" w:pos="3402"/>
        <w:tab w:val="left" w:pos="7371"/>
        <w:tab w:val="right" w:pos="9214"/>
      </w:tabs>
      <w:spacing w:before="60" w:after="60" w:line="180" w:lineRule="auto"/>
      <w:ind w:right="-26"/>
      <w:rPr>
        <w:sz w:val="18"/>
      </w:rPr>
    </w:pPr>
    <w:r>
      <w:rPr>
        <w:color w:val="151616"/>
        <w:sz w:val="18"/>
      </w:rPr>
      <w:t xml:space="preserve">IČO 00282740 </w:t>
    </w:r>
    <w:r>
      <w:rPr>
        <w:color w:val="151616"/>
        <w:sz w:val="18"/>
      </w:rPr>
      <w:tab/>
      <w:t xml:space="preserve">Telefon 544 224 218 </w:t>
    </w:r>
    <w:r>
      <w:rPr>
        <w:color w:val="151616"/>
        <w:sz w:val="18"/>
      </w:rPr>
      <w:tab/>
    </w:r>
    <w:hyperlink r:id="rId1" w:history="1">
      <w:r>
        <w:rPr>
          <w:color w:val="00A759"/>
          <w:sz w:val="18"/>
        </w:rPr>
        <w:t>e-posta@ujezdubrna.cz</w:t>
      </w:r>
    </w:hyperlink>
    <w:r>
      <w:rPr>
        <w:color w:val="00A759"/>
        <w:sz w:val="18"/>
      </w:rPr>
      <w:t xml:space="preserve"> </w:t>
    </w:r>
  </w:p>
  <w:p w14:paraId="209E0E73" w14:textId="77777777" w:rsidR="003B6B79" w:rsidRPr="003B6B79" w:rsidRDefault="003B6B79" w:rsidP="003B6B79">
    <w:pPr>
      <w:tabs>
        <w:tab w:val="left" w:pos="3402"/>
        <w:tab w:val="left" w:pos="7371"/>
        <w:tab w:val="right" w:pos="9214"/>
      </w:tabs>
      <w:spacing w:before="60" w:after="60"/>
      <w:ind w:right="-28"/>
      <w:rPr>
        <w:color w:val="00A759"/>
        <w:sz w:val="18"/>
      </w:rPr>
    </w:pPr>
    <w:r>
      <w:rPr>
        <w:color w:val="151616"/>
        <w:sz w:val="18"/>
      </w:rPr>
      <w:t>DIČ CZ00282740</w:t>
    </w:r>
    <w:r>
      <w:rPr>
        <w:color w:val="151616"/>
        <w:sz w:val="18"/>
      </w:rPr>
      <w:tab/>
      <w:t>ID DS iu3b65f</w:t>
    </w:r>
    <w:r>
      <w:rPr>
        <w:color w:val="151616"/>
        <w:sz w:val="18"/>
      </w:rPr>
      <w:tab/>
    </w:r>
    <w:hyperlink r:id="rId2" w:history="1">
      <w:r>
        <w:rPr>
          <w:color w:val="00A759"/>
          <w:sz w:val="18"/>
        </w:rPr>
        <w:t>www.ujezdubrna.cz</w:t>
      </w:r>
    </w:hyperlink>
    <w:r>
      <w:rPr>
        <w:noProof/>
        <w:sz w:val="16"/>
        <w:szCs w:val="16"/>
      </w:rPr>
      <w:tab/>
    </w:r>
  </w:p>
  <w:p w14:paraId="301A55CC" w14:textId="77777777" w:rsidR="003B6B79" w:rsidRDefault="003B6B79">
    <w:pPr>
      <w:pStyle w:val="Zpat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609F" w14:textId="2E517335" w:rsidR="003A6DD2" w:rsidRPr="003B6B79" w:rsidRDefault="009F47F0" w:rsidP="003B6B79">
    <w:pPr>
      <w:tabs>
        <w:tab w:val="left" w:pos="3402"/>
        <w:tab w:val="left" w:pos="7371"/>
        <w:tab w:val="right" w:pos="9214"/>
      </w:tabs>
      <w:spacing w:before="60" w:after="60"/>
      <w:ind w:right="-28"/>
      <w:rPr>
        <w:color w:val="00A759"/>
        <w:sz w:val="18"/>
      </w:rPr>
    </w:pPr>
    <w:r>
      <w:rPr>
        <w:noProof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D43E" w14:textId="77777777" w:rsidR="004A7006" w:rsidRDefault="004A7006">
      <w:r>
        <w:separator/>
      </w:r>
    </w:p>
  </w:footnote>
  <w:footnote w:type="continuationSeparator" w:id="0">
    <w:p w14:paraId="2385D78A" w14:textId="77777777" w:rsidR="004A7006" w:rsidRDefault="004A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0CF7" w14:textId="5F4C5335" w:rsidR="003A6DD2" w:rsidRDefault="00A240DA">
    <w:pPr>
      <w:pStyle w:val="Nzev"/>
      <w:tabs>
        <w:tab w:val="left" w:pos="6521"/>
      </w:tabs>
      <w:ind w:right="825"/>
    </w:pPr>
    <w:bookmarkStart w:id="0" w:name="_Hlk148515167"/>
    <w:r>
      <w:rPr>
        <w:noProof/>
      </w:rPr>
      <w:drawing>
        <wp:anchor distT="0" distB="0" distL="114300" distR="114300" simplePos="0" relativeHeight="251658240" behindDoc="0" locked="0" layoutInCell="1" allowOverlap="1" wp14:anchorId="73D34E74" wp14:editId="200E4A7D">
          <wp:simplePos x="0" y="0"/>
          <wp:positionH relativeFrom="column">
            <wp:posOffset>-1270</wp:posOffset>
          </wp:positionH>
          <wp:positionV relativeFrom="paragraph">
            <wp:posOffset>-71120</wp:posOffset>
          </wp:positionV>
          <wp:extent cx="657225" cy="704850"/>
          <wp:effectExtent l="0" t="0" r="0" b="0"/>
          <wp:wrapNone/>
          <wp:docPr id="814280372" name="Obrázek 1140757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407573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192" behindDoc="0" locked="0" layoutInCell="1" allowOverlap="1" wp14:anchorId="0C75AF48" wp14:editId="32EE5EE0">
          <wp:simplePos x="0" y="0"/>
          <wp:positionH relativeFrom="page">
            <wp:posOffset>5904865</wp:posOffset>
          </wp:positionH>
          <wp:positionV relativeFrom="paragraph">
            <wp:posOffset>-175260</wp:posOffset>
          </wp:positionV>
          <wp:extent cx="767715" cy="861695"/>
          <wp:effectExtent l="0" t="0" r="0" b="0"/>
          <wp:wrapNone/>
          <wp:docPr id="12235268" name="Obrázek 40437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04375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51616"/>
      </w:rPr>
      <w:t>MĚSTSKÝ ÚŘAD ÚJEZD U BRNA</w:t>
    </w:r>
  </w:p>
  <w:p w14:paraId="113B421D" w14:textId="77777777" w:rsidR="003A6DD2" w:rsidRDefault="009F47F0">
    <w:pPr>
      <w:spacing w:before="59"/>
      <w:ind w:left="749" w:right="825"/>
      <w:jc w:val="center"/>
      <w:rPr>
        <w:color w:val="151616"/>
      </w:rPr>
    </w:pPr>
    <w:r>
      <w:rPr>
        <w:color w:val="151616"/>
      </w:rPr>
      <w:t>Komenského 107, 664 53 Újezd u Brna</w:t>
    </w:r>
  </w:p>
  <w:p w14:paraId="296418F8" w14:textId="77777777" w:rsidR="003A6DD2" w:rsidRDefault="003A6DD2">
    <w:pPr>
      <w:spacing w:before="59"/>
      <w:ind w:left="749" w:right="825"/>
      <w:jc w:val="center"/>
      <w:rPr>
        <w:sz w:val="10"/>
        <w:szCs w:val="10"/>
      </w:rPr>
    </w:pPr>
  </w:p>
  <w:bookmarkEnd w:id="0"/>
  <w:p w14:paraId="001EB20C" w14:textId="299BC00D" w:rsidR="003A6DD2" w:rsidRDefault="00A240DA">
    <w:pPr>
      <w:tabs>
        <w:tab w:val="left" w:pos="3402"/>
        <w:tab w:val="left" w:pos="6946"/>
        <w:tab w:val="right" w:pos="9214"/>
      </w:tabs>
      <w:spacing w:before="102" w:line="256" w:lineRule="auto"/>
      <w:ind w:right="-26"/>
      <w:rPr>
        <w:color w:val="151616"/>
        <w:sz w:val="18"/>
      </w:rPr>
    </w:pPr>
    <w:r>
      <w:rPr>
        <w:noProof/>
        <w:color w:val="151616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20971" wp14:editId="216B39F9">
              <wp:simplePos x="0" y="0"/>
              <wp:positionH relativeFrom="column">
                <wp:posOffset>12700</wp:posOffset>
              </wp:positionH>
              <wp:positionV relativeFrom="paragraph">
                <wp:posOffset>158750</wp:posOffset>
              </wp:positionV>
              <wp:extent cx="5848350" cy="0"/>
              <wp:effectExtent l="0" t="0" r="0" b="0"/>
              <wp:wrapNone/>
              <wp:docPr id="7347347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9BA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12.5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" strokecolor="#00b05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573"/>
    <w:multiLevelType w:val="hybridMultilevel"/>
    <w:tmpl w:val="40BE40CA"/>
    <w:lvl w:ilvl="0" w:tplc="E4B0D220">
      <w:start w:val="1"/>
      <w:numFmt w:val="decimal"/>
      <w:lvlText w:val="%1)"/>
      <w:lvlJc w:val="left"/>
      <w:pPr>
        <w:ind w:left="499" w:hanging="264"/>
      </w:pPr>
      <w:rPr>
        <w:rFonts w:ascii="Times New Roman" w:eastAsia="Arial" w:hAnsi="Times New Roman" w:cs="Times New Roman" w:hint="default"/>
        <w:spacing w:val="-1"/>
        <w:w w:val="101"/>
        <w:sz w:val="18"/>
        <w:szCs w:val="18"/>
        <w:lang w:val="en-US" w:eastAsia="en-US" w:bidi="en-US"/>
      </w:rPr>
    </w:lvl>
    <w:lvl w:ilvl="1" w:tplc="0694E050">
      <w:numFmt w:val="bullet"/>
      <w:lvlText w:val="•"/>
      <w:lvlJc w:val="left"/>
      <w:pPr>
        <w:ind w:left="677" w:hanging="264"/>
      </w:pPr>
      <w:rPr>
        <w:rFonts w:hint="default"/>
        <w:lang w:val="en-US" w:eastAsia="en-US" w:bidi="en-US"/>
      </w:rPr>
    </w:lvl>
    <w:lvl w:ilvl="2" w:tplc="0A72F414">
      <w:numFmt w:val="bullet"/>
      <w:lvlText w:val="•"/>
      <w:lvlJc w:val="left"/>
      <w:pPr>
        <w:ind w:left="854" w:hanging="264"/>
      </w:pPr>
      <w:rPr>
        <w:rFonts w:hint="default"/>
        <w:lang w:val="en-US" w:eastAsia="en-US" w:bidi="en-US"/>
      </w:rPr>
    </w:lvl>
    <w:lvl w:ilvl="3" w:tplc="2A94B532">
      <w:numFmt w:val="bullet"/>
      <w:lvlText w:val="•"/>
      <w:lvlJc w:val="left"/>
      <w:pPr>
        <w:ind w:left="1031" w:hanging="264"/>
      </w:pPr>
      <w:rPr>
        <w:rFonts w:hint="default"/>
        <w:lang w:val="en-US" w:eastAsia="en-US" w:bidi="en-US"/>
      </w:rPr>
    </w:lvl>
    <w:lvl w:ilvl="4" w:tplc="E25220A8">
      <w:numFmt w:val="bullet"/>
      <w:lvlText w:val="•"/>
      <w:lvlJc w:val="left"/>
      <w:pPr>
        <w:ind w:left="1208" w:hanging="264"/>
      </w:pPr>
      <w:rPr>
        <w:rFonts w:hint="default"/>
        <w:lang w:val="en-US" w:eastAsia="en-US" w:bidi="en-US"/>
      </w:rPr>
    </w:lvl>
    <w:lvl w:ilvl="5" w:tplc="52BA3828">
      <w:numFmt w:val="bullet"/>
      <w:lvlText w:val="•"/>
      <w:lvlJc w:val="left"/>
      <w:pPr>
        <w:ind w:left="1385" w:hanging="264"/>
      </w:pPr>
      <w:rPr>
        <w:rFonts w:hint="default"/>
        <w:lang w:val="en-US" w:eastAsia="en-US" w:bidi="en-US"/>
      </w:rPr>
    </w:lvl>
    <w:lvl w:ilvl="6" w:tplc="ADC610E6">
      <w:numFmt w:val="bullet"/>
      <w:lvlText w:val="•"/>
      <w:lvlJc w:val="left"/>
      <w:pPr>
        <w:ind w:left="1562" w:hanging="264"/>
      </w:pPr>
      <w:rPr>
        <w:rFonts w:hint="default"/>
        <w:lang w:val="en-US" w:eastAsia="en-US" w:bidi="en-US"/>
      </w:rPr>
    </w:lvl>
    <w:lvl w:ilvl="7" w:tplc="CB10ADEA">
      <w:numFmt w:val="bullet"/>
      <w:lvlText w:val="•"/>
      <w:lvlJc w:val="left"/>
      <w:pPr>
        <w:ind w:left="1739" w:hanging="264"/>
      </w:pPr>
      <w:rPr>
        <w:rFonts w:hint="default"/>
        <w:lang w:val="en-US" w:eastAsia="en-US" w:bidi="en-US"/>
      </w:rPr>
    </w:lvl>
    <w:lvl w:ilvl="8" w:tplc="86747CCE">
      <w:numFmt w:val="bullet"/>
      <w:lvlText w:val="•"/>
      <w:lvlJc w:val="left"/>
      <w:pPr>
        <w:ind w:left="1916" w:hanging="264"/>
      </w:pPr>
      <w:rPr>
        <w:rFonts w:hint="default"/>
        <w:lang w:val="en-US" w:eastAsia="en-US" w:bidi="en-US"/>
      </w:rPr>
    </w:lvl>
  </w:abstractNum>
  <w:abstractNum w:abstractNumId="1" w15:restartNumberingAfterBreak="0">
    <w:nsid w:val="4420436D"/>
    <w:multiLevelType w:val="hybridMultilevel"/>
    <w:tmpl w:val="FFDC3A50"/>
    <w:lvl w:ilvl="0" w:tplc="99D630D4">
      <w:numFmt w:val="bullet"/>
      <w:lvlText w:val=""/>
      <w:lvlJc w:val="left"/>
      <w:pPr>
        <w:ind w:left="783" w:hanging="567"/>
      </w:pPr>
      <w:rPr>
        <w:rFonts w:ascii="Wingdings" w:eastAsia="Wingdings" w:hAnsi="Wingdings" w:cs="Wingdings" w:hint="default"/>
        <w:b/>
        <w:bCs/>
        <w:w w:val="99"/>
        <w:sz w:val="28"/>
        <w:szCs w:val="28"/>
        <w:lang w:val="en-US" w:eastAsia="en-US" w:bidi="en-US"/>
      </w:rPr>
    </w:lvl>
    <w:lvl w:ilvl="1" w:tplc="AF1C357A">
      <w:numFmt w:val="bullet"/>
      <w:lvlText w:val="•"/>
      <w:lvlJc w:val="left"/>
      <w:pPr>
        <w:ind w:left="1676" w:hanging="567"/>
      </w:pPr>
      <w:rPr>
        <w:rFonts w:hint="default"/>
        <w:lang w:val="en-US" w:eastAsia="en-US" w:bidi="en-US"/>
      </w:rPr>
    </w:lvl>
    <w:lvl w:ilvl="2" w:tplc="D0028208">
      <w:numFmt w:val="bullet"/>
      <w:lvlText w:val="•"/>
      <w:lvlJc w:val="left"/>
      <w:pPr>
        <w:ind w:left="2572" w:hanging="567"/>
      </w:pPr>
      <w:rPr>
        <w:rFonts w:hint="default"/>
        <w:lang w:val="en-US" w:eastAsia="en-US" w:bidi="en-US"/>
      </w:rPr>
    </w:lvl>
    <w:lvl w:ilvl="3" w:tplc="E2289B56">
      <w:numFmt w:val="bullet"/>
      <w:lvlText w:val="•"/>
      <w:lvlJc w:val="left"/>
      <w:pPr>
        <w:ind w:left="3469" w:hanging="567"/>
      </w:pPr>
      <w:rPr>
        <w:rFonts w:hint="default"/>
        <w:lang w:val="en-US" w:eastAsia="en-US" w:bidi="en-US"/>
      </w:rPr>
    </w:lvl>
    <w:lvl w:ilvl="4" w:tplc="D50E3428">
      <w:numFmt w:val="bullet"/>
      <w:lvlText w:val="•"/>
      <w:lvlJc w:val="left"/>
      <w:pPr>
        <w:ind w:left="4365" w:hanging="567"/>
      </w:pPr>
      <w:rPr>
        <w:rFonts w:hint="default"/>
        <w:lang w:val="en-US" w:eastAsia="en-US" w:bidi="en-US"/>
      </w:rPr>
    </w:lvl>
    <w:lvl w:ilvl="5" w:tplc="5F28E89C">
      <w:numFmt w:val="bullet"/>
      <w:lvlText w:val="•"/>
      <w:lvlJc w:val="left"/>
      <w:pPr>
        <w:ind w:left="5262" w:hanging="567"/>
      </w:pPr>
      <w:rPr>
        <w:rFonts w:hint="default"/>
        <w:lang w:val="en-US" w:eastAsia="en-US" w:bidi="en-US"/>
      </w:rPr>
    </w:lvl>
    <w:lvl w:ilvl="6" w:tplc="3AEE4ACA">
      <w:numFmt w:val="bullet"/>
      <w:lvlText w:val="•"/>
      <w:lvlJc w:val="left"/>
      <w:pPr>
        <w:ind w:left="6158" w:hanging="567"/>
      </w:pPr>
      <w:rPr>
        <w:rFonts w:hint="default"/>
        <w:lang w:val="en-US" w:eastAsia="en-US" w:bidi="en-US"/>
      </w:rPr>
    </w:lvl>
    <w:lvl w:ilvl="7" w:tplc="99E8E2E2">
      <w:numFmt w:val="bullet"/>
      <w:lvlText w:val="•"/>
      <w:lvlJc w:val="left"/>
      <w:pPr>
        <w:ind w:left="7054" w:hanging="567"/>
      </w:pPr>
      <w:rPr>
        <w:rFonts w:hint="default"/>
        <w:lang w:val="en-US" w:eastAsia="en-US" w:bidi="en-US"/>
      </w:rPr>
    </w:lvl>
    <w:lvl w:ilvl="8" w:tplc="7BD044C2">
      <w:numFmt w:val="bullet"/>
      <w:lvlText w:val="•"/>
      <w:lvlJc w:val="left"/>
      <w:pPr>
        <w:ind w:left="7951" w:hanging="567"/>
      </w:pPr>
      <w:rPr>
        <w:rFonts w:hint="default"/>
        <w:lang w:val="en-US" w:eastAsia="en-US" w:bidi="en-US"/>
      </w:rPr>
    </w:lvl>
  </w:abstractNum>
  <w:abstractNum w:abstractNumId="2" w15:restartNumberingAfterBreak="0">
    <w:nsid w:val="4D336164"/>
    <w:multiLevelType w:val="hybridMultilevel"/>
    <w:tmpl w:val="51DE323A"/>
    <w:lvl w:ilvl="0" w:tplc="99D630D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w w:val="99"/>
        <w:sz w:val="28"/>
        <w:szCs w:val="28"/>
        <w:lang w:val="en-US" w:eastAsia="en-US" w:bidi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502C3"/>
    <w:multiLevelType w:val="hybridMultilevel"/>
    <w:tmpl w:val="2C8A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7114D"/>
    <w:multiLevelType w:val="hybridMultilevel"/>
    <w:tmpl w:val="CDCCC056"/>
    <w:lvl w:ilvl="0" w:tplc="99D630D4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w w:val="99"/>
        <w:sz w:val="28"/>
        <w:szCs w:val="28"/>
        <w:lang w:val="en-US" w:eastAsia="en-US" w:bidi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37686"/>
    <w:multiLevelType w:val="hybridMultilevel"/>
    <w:tmpl w:val="1A045C52"/>
    <w:lvl w:ilvl="0" w:tplc="19507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94491">
    <w:abstractNumId w:val="0"/>
  </w:num>
  <w:num w:numId="2" w16cid:durableId="997810567">
    <w:abstractNumId w:val="1"/>
  </w:num>
  <w:num w:numId="3" w16cid:durableId="887571086">
    <w:abstractNumId w:val="3"/>
  </w:num>
  <w:num w:numId="4" w16cid:durableId="1423524230">
    <w:abstractNumId w:val="5"/>
  </w:num>
  <w:num w:numId="5" w16cid:durableId="1681664181">
    <w:abstractNumId w:val="2"/>
  </w:num>
  <w:num w:numId="6" w16cid:durableId="1532916440">
    <w:abstractNumId w:val="4"/>
  </w:num>
  <w:num w:numId="7" w16cid:durableId="232276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AA"/>
    <w:rsid w:val="00004813"/>
    <w:rsid w:val="000103E5"/>
    <w:rsid w:val="00010BC1"/>
    <w:rsid w:val="00023591"/>
    <w:rsid w:val="0003798A"/>
    <w:rsid w:val="000621D2"/>
    <w:rsid w:val="0007110B"/>
    <w:rsid w:val="0009746E"/>
    <w:rsid w:val="000A7726"/>
    <w:rsid w:val="000B0090"/>
    <w:rsid w:val="000C681D"/>
    <w:rsid w:val="000D544C"/>
    <w:rsid w:val="00110921"/>
    <w:rsid w:val="00111225"/>
    <w:rsid w:val="00141B86"/>
    <w:rsid w:val="00165E65"/>
    <w:rsid w:val="00190413"/>
    <w:rsid w:val="00195843"/>
    <w:rsid w:val="001D5E29"/>
    <w:rsid w:val="001F2F6D"/>
    <w:rsid w:val="001F4AC1"/>
    <w:rsid w:val="002046AF"/>
    <w:rsid w:val="00210A0C"/>
    <w:rsid w:val="00232708"/>
    <w:rsid w:val="00237F86"/>
    <w:rsid w:val="00267E29"/>
    <w:rsid w:val="00272C9E"/>
    <w:rsid w:val="00274155"/>
    <w:rsid w:val="00275CC9"/>
    <w:rsid w:val="002A108E"/>
    <w:rsid w:val="002B1F90"/>
    <w:rsid w:val="002C6935"/>
    <w:rsid w:val="002D757D"/>
    <w:rsid w:val="00351250"/>
    <w:rsid w:val="00355650"/>
    <w:rsid w:val="00386476"/>
    <w:rsid w:val="003A6DD2"/>
    <w:rsid w:val="003B6B79"/>
    <w:rsid w:val="003D3602"/>
    <w:rsid w:val="003F75BF"/>
    <w:rsid w:val="0046711F"/>
    <w:rsid w:val="004A7006"/>
    <w:rsid w:val="004C64C9"/>
    <w:rsid w:val="00504F85"/>
    <w:rsid w:val="005348B2"/>
    <w:rsid w:val="00536F07"/>
    <w:rsid w:val="00546040"/>
    <w:rsid w:val="00564A4C"/>
    <w:rsid w:val="00586E30"/>
    <w:rsid w:val="005A54A8"/>
    <w:rsid w:val="005B3213"/>
    <w:rsid w:val="005F766C"/>
    <w:rsid w:val="00612AED"/>
    <w:rsid w:val="00613510"/>
    <w:rsid w:val="00637D89"/>
    <w:rsid w:val="006715C0"/>
    <w:rsid w:val="006A39D1"/>
    <w:rsid w:val="006A5694"/>
    <w:rsid w:val="00713AAA"/>
    <w:rsid w:val="00736C18"/>
    <w:rsid w:val="007424C1"/>
    <w:rsid w:val="0076182B"/>
    <w:rsid w:val="00797025"/>
    <w:rsid w:val="007A54AC"/>
    <w:rsid w:val="007B63A2"/>
    <w:rsid w:val="007E641F"/>
    <w:rsid w:val="007F4ED6"/>
    <w:rsid w:val="00803317"/>
    <w:rsid w:val="00805F06"/>
    <w:rsid w:val="00807BF6"/>
    <w:rsid w:val="00810BE2"/>
    <w:rsid w:val="008269CB"/>
    <w:rsid w:val="00847756"/>
    <w:rsid w:val="00857016"/>
    <w:rsid w:val="008639AA"/>
    <w:rsid w:val="008663D2"/>
    <w:rsid w:val="0088796E"/>
    <w:rsid w:val="00897366"/>
    <w:rsid w:val="008A0F4E"/>
    <w:rsid w:val="008A6566"/>
    <w:rsid w:val="008F3170"/>
    <w:rsid w:val="0090113B"/>
    <w:rsid w:val="00973153"/>
    <w:rsid w:val="009B57F6"/>
    <w:rsid w:val="009F47F0"/>
    <w:rsid w:val="00A12218"/>
    <w:rsid w:val="00A13EF6"/>
    <w:rsid w:val="00A22177"/>
    <w:rsid w:val="00A240DA"/>
    <w:rsid w:val="00A60EC0"/>
    <w:rsid w:val="00A9219D"/>
    <w:rsid w:val="00A96D73"/>
    <w:rsid w:val="00AA3777"/>
    <w:rsid w:val="00B12863"/>
    <w:rsid w:val="00B322EF"/>
    <w:rsid w:val="00B353A1"/>
    <w:rsid w:val="00BB6B56"/>
    <w:rsid w:val="00BD457E"/>
    <w:rsid w:val="00BD6DF8"/>
    <w:rsid w:val="00C03CF6"/>
    <w:rsid w:val="00C07CEE"/>
    <w:rsid w:val="00C434CD"/>
    <w:rsid w:val="00C835A4"/>
    <w:rsid w:val="00C92BCC"/>
    <w:rsid w:val="00CA7DB0"/>
    <w:rsid w:val="00CB7A3F"/>
    <w:rsid w:val="00CF3E07"/>
    <w:rsid w:val="00CF4DAB"/>
    <w:rsid w:val="00D7365D"/>
    <w:rsid w:val="00D85BC4"/>
    <w:rsid w:val="00D92240"/>
    <w:rsid w:val="00D9460C"/>
    <w:rsid w:val="00DF33BB"/>
    <w:rsid w:val="00DF4824"/>
    <w:rsid w:val="00E15F38"/>
    <w:rsid w:val="00E30CC0"/>
    <w:rsid w:val="00E36EB6"/>
    <w:rsid w:val="00E41762"/>
    <w:rsid w:val="00E861E3"/>
    <w:rsid w:val="00E86F82"/>
    <w:rsid w:val="00EE37BE"/>
    <w:rsid w:val="00EE47C1"/>
    <w:rsid w:val="00EF44E6"/>
    <w:rsid w:val="00F145BD"/>
    <w:rsid w:val="00F404DA"/>
    <w:rsid w:val="00F40901"/>
    <w:rsid w:val="00F520D3"/>
    <w:rsid w:val="00F63A18"/>
    <w:rsid w:val="00F97FC1"/>
    <w:rsid w:val="00FE0E40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E0B4D"/>
  <w15:docId w15:val="{7F2887FE-4C55-4844-BBBF-4F03020A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A240DA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A240DA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0">
    <w:name w:val="Table Normal_0"/>
    <w:semiHidden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rPr>
      <w:sz w:val="20"/>
      <w:szCs w:val="20"/>
    </w:rPr>
  </w:style>
  <w:style w:type="paragraph" w:styleId="Nzev">
    <w:name w:val="Title"/>
    <w:basedOn w:val="Normln"/>
    <w:qFormat/>
    <w:pPr>
      <w:spacing w:before="135"/>
      <w:ind w:left="749" w:right="2742"/>
      <w:jc w:val="center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rsid w:val="001D5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D5E29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rsid w:val="001D5E2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5E29"/>
    <w:rPr>
      <w:rFonts w:ascii="Arial" w:eastAsia="Arial" w:hAnsi="Arial" w:cs="Arial"/>
      <w:lang w:val="cs-CZ"/>
    </w:rPr>
  </w:style>
  <w:style w:type="character" w:styleId="Hypertextovodkaz">
    <w:name w:val="Hyperlink"/>
    <w:rsid w:val="001D5E29"/>
    <w:rPr>
      <w:color w:val="0000FF"/>
      <w:u w:val="single"/>
    </w:rPr>
  </w:style>
  <w:style w:type="character" w:styleId="Nevyeenzmnka">
    <w:name w:val="Unresolved Mention"/>
    <w:semiHidden/>
    <w:rsid w:val="001D5E29"/>
    <w:rPr>
      <w:color w:val="605E5C"/>
      <w:shd w:val="clear" w:color="auto" w:fill="E1DFDD"/>
    </w:rPr>
  </w:style>
  <w:style w:type="paragraph" w:customStyle="1" w:styleId="Podtreno">
    <w:name w:val="Podtrženo"/>
    <w:rsid w:val="00536F07"/>
    <w:pPr>
      <w:jc w:val="both"/>
    </w:pPr>
    <w:rPr>
      <w:rFonts w:ascii="Times New Roman" w:eastAsia="Times New Roman" w:hAnsi="Times New Roman"/>
      <w:color w:val="000000"/>
      <w:sz w:val="24"/>
      <w:u w:val="single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240DA"/>
    <w:rPr>
      <w:rFonts w:ascii="Times New Roman" w:eastAsia="Times New Roman" w:hAnsi="Times New Roman"/>
      <w:i/>
      <w:iCs/>
      <w:sz w:val="24"/>
    </w:rPr>
  </w:style>
  <w:style w:type="character" w:customStyle="1" w:styleId="Nadpis3Char">
    <w:name w:val="Nadpis 3 Char"/>
    <w:basedOn w:val="Standardnpsmoodstavce"/>
    <w:link w:val="Nadpis3"/>
    <w:rsid w:val="00A240DA"/>
    <w:rPr>
      <w:rFonts w:ascii="Times New Roman" w:eastAsia="Times New Roman" w:hAnsi="Times New Roman"/>
      <w:sz w:val="24"/>
    </w:rPr>
  </w:style>
  <w:style w:type="paragraph" w:customStyle="1" w:styleId="WW-Zkladntext2">
    <w:name w:val="WW-Základní text 2"/>
    <w:basedOn w:val="Normln"/>
    <w:rsid w:val="00A240DA"/>
    <w:pPr>
      <w:suppressAutoHyphens/>
      <w:autoSpaceDE/>
      <w:autoSpaceDN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cs-CZ"/>
    </w:rPr>
  </w:style>
  <w:style w:type="paragraph" w:customStyle="1" w:styleId="l3">
    <w:name w:val="l3"/>
    <w:basedOn w:val="Normln"/>
    <w:rsid w:val="00A240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A240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uiPriority w:val="99"/>
    <w:unhideWhenUsed/>
    <w:rsid w:val="00A24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ezdubrna.cz/" TargetMode="External"/><Relationship Id="rId1" Type="http://schemas.openxmlformats.org/officeDocument/2006/relationships/hyperlink" Target="mailto:e-posta@ujezdubrn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HLAVIČKOVÝ_PAPÍR_NEW4_pracovní.cdr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HLAVIČKOVÝ_PAPÍR_NEW4_pracovní.cdr</dc:title>
  <dc:creator>Jan Otradovec</dc:creator>
  <cp:lastModifiedBy>Jan Otradovec</cp:lastModifiedBy>
  <cp:revision>32</cp:revision>
  <cp:lastPrinted>2025-09-17T11:26:00Z</cp:lastPrinted>
  <dcterms:created xsi:type="dcterms:W3CDTF">2025-07-10T07:06:00Z</dcterms:created>
  <dcterms:modified xsi:type="dcterms:W3CDTF">2025-09-18T05:15:00Z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2023-10-16T00:00:00Z</vt:filetime>
  </property>
</Properties>
</file>