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66F50" w14:textId="77777777" w:rsidR="00A45B41" w:rsidRDefault="00A45B41">
      <w:pPr>
        <w:pStyle w:val="Zkladntext"/>
        <w:kinsoku w:val="0"/>
        <w:overflowPunct w:val="0"/>
        <w:spacing w:before="186"/>
        <w:ind w:left="3849" w:right="3846" w:firstLine="0"/>
        <w:jc w:val="center"/>
        <w:rPr>
          <w:sz w:val="28"/>
          <w:szCs w:val="28"/>
        </w:rPr>
      </w:pPr>
      <w:bookmarkStart w:id="0" w:name="ČESTNÉ_PROHLÁŠENÍ"/>
      <w:bookmarkEnd w:id="0"/>
      <w:r>
        <w:rPr>
          <w:b/>
          <w:bCs/>
          <w:spacing w:val="-1"/>
          <w:sz w:val="28"/>
          <w:szCs w:val="28"/>
        </w:rPr>
        <w:t>ČESTNÉ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PROHLÁŠENÍ</w:t>
      </w:r>
    </w:p>
    <w:p w14:paraId="61A81B84" w14:textId="77777777" w:rsidR="00156F4E" w:rsidRDefault="00156F4E" w:rsidP="00156F4E">
      <w:pPr>
        <w:pStyle w:val="Zkladntext"/>
        <w:kinsoku w:val="0"/>
        <w:overflowPunct w:val="0"/>
        <w:spacing w:before="241"/>
        <w:ind w:left="4310" w:right="85" w:hanging="4310"/>
        <w:jc w:val="center"/>
        <w:rPr>
          <w:sz w:val="24"/>
          <w:szCs w:val="24"/>
        </w:rPr>
      </w:pPr>
      <w:bookmarkStart w:id="1" w:name="Příloha_č._6"/>
      <w:bookmarkEnd w:id="1"/>
      <w:r>
        <w:rPr>
          <w:sz w:val="24"/>
          <w:szCs w:val="24"/>
        </w:rPr>
        <w:t>Příloha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2E5075">
        <w:rPr>
          <w:sz w:val="24"/>
          <w:szCs w:val="24"/>
        </w:rPr>
        <w:t>2</w:t>
      </w:r>
    </w:p>
    <w:p w14:paraId="09347D29" w14:textId="77777777" w:rsidR="00156F4E" w:rsidRDefault="00156F4E" w:rsidP="00156F4E">
      <w:pPr>
        <w:pStyle w:val="Zkladntext"/>
        <w:kinsoku w:val="0"/>
        <w:overflowPunct w:val="0"/>
        <w:spacing w:before="6"/>
        <w:ind w:left="0" w:firstLine="0"/>
        <w:rPr>
          <w:sz w:val="24"/>
          <w:szCs w:val="24"/>
        </w:rPr>
      </w:pPr>
    </w:p>
    <w:p w14:paraId="3DB23814" w14:textId="77777777" w:rsidR="00156F4E" w:rsidRPr="00142182" w:rsidRDefault="00156F4E" w:rsidP="00156F4E">
      <w:pPr>
        <w:pStyle w:val="Zkladntext"/>
        <w:tabs>
          <w:tab w:val="left" w:pos="2452"/>
        </w:tabs>
        <w:kinsoku w:val="0"/>
        <w:overflowPunct w:val="0"/>
        <w:spacing w:line="266" w:lineRule="exact"/>
        <w:ind w:left="2452" w:right="393" w:hanging="2341"/>
        <w:rPr>
          <w:spacing w:val="-1"/>
        </w:rPr>
      </w:pPr>
      <w:r>
        <w:rPr>
          <w:b/>
          <w:bCs/>
          <w:spacing w:val="-1"/>
        </w:rPr>
        <w:t>Název zakázky</w:t>
      </w:r>
      <w:r>
        <w:rPr>
          <w:b/>
          <w:bCs/>
          <w:spacing w:val="-1"/>
        </w:rPr>
        <w:tab/>
      </w:r>
      <w:r w:rsidR="00142182" w:rsidRPr="00142182">
        <w:rPr>
          <w:bCs/>
          <w:spacing w:val="-1"/>
        </w:rPr>
        <w:t>Změna č. 1 ú</w:t>
      </w:r>
      <w:r w:rsidRPr="00142182">
        <w:rPr>
          <w:spacing w:val="-1"/>
        </w:rPr>
        <w:t>zemní</w:t>
      </w:r>
      <w:r w:rsidR="00142182" w:rsidRPr="00142182">
        <w:rPr>
          <w:spacing w:val="-1"/>
        </w:rPr>
        <w:t>ho</w:t>
      </w:r>
      <w:r w:rsidRPr="00142182">
        <w:rPr>
          <w:spacing w:val="-1"/>
        </w:rPr>
        <w:t xml:space="preserve"> plán</w:t>
      </w:r>
      <w:r w:rsidR="00142182" w:rsidRPr="00142182">
        <w:rPr>
          <w:spacing w:val="-1"/>
        </w:rPr>
        <w:t>u</w:t>
      </w:r>
      <w:r w:rsidRPr="00142182">
        <w:rPr>
          <w:spacing w:val="-1"/>
        </w:rPr>
        <w:t xml:space="preserve"> </w:t>
      </w:r>
      <w:r w:rsidR="00142182" w:rsidRPr="00142182">
        <w:rPr>
          <w:spacing w:val="-1"/>
        </w:rPr>
        <w:t>Újezd u Brna</w:t>
      </w:r>
    </w:p>
    <w:p w14:paraId="791E3B38" w14:textId="77777777" w:rsidR="00156F4E" w:rsidRDefault="00156F4E" w:rsidP="00156F4E">
      <w:pPr>
        <w:pStyle w:val="Zkladntext"/>
        <w:tabs>
          <w:tab w:val="left" w:pos="2452"/>
        </w:tabs>
        <w:kinsoku w:val="0"/>
        <w:overflowPunct w:val="0"/>
        <w:spacing w:before="6"/>
        <w:ind w:left="113" w:firstLine="0"/>
        <w:rPr>
          <w:spacing w:val="-2"/>
        </w:rPr>
      </w:pPr>
      <w:r>
        <w:rPr>
          <w:b/>
          <w:bCs/>
          <w:spacing w:val="-1"/>
        </w:rPr>
        <w:t>Zadavatel</w:t>
      </w:r>
      <w:r>
        <w:rPr>
          <w:b/>
          <w:bCs/>
          <w:spacing w:val="-1"/>
        </w:rPr>
        <w:tab/>
      </w:r>
      <w:r>
        <w:rPr>
          <w:spacing w:val="-1"/>
        </w:rPr>
        <w:t>Měst</w:t>
      </w:r>
      <w:r w:rsidR="00142182">
        <w:rPr>
          <w:spacing w:val="-1"/>
        </w:rPr>
        <w:t>o</w:t>
      </w:r>
      <w:r>
        <w:rPr>
          <w:spacing w:val="-1"/>
        </w:rPr>
        <w:t xml:space="preserve"> </w:t>
      </w:r>
      <w:r w:rsidR="00142182">
        <w:rPr>
          <w:spacing w:val="-1"/>
        </w:rPr>
        <w:t>Újezd u Brna</w:t>
      </w:r>
      <w:r w:rsidR="00B23B9F">
        <w:rPr>
          <w:spacing w:val="-1"/>
        </w:rPr>
        <w:t>, Komenského 107, 664 53 Újezd u Brna, IČ: 00282740</w:t>
      </w:r>
    </w:p>
    <w:p w14:paraId="17D2B906" w14:textId="77777777" w:rsidR="00A45B41" w:rsidRDefault="00A45B41">
      <w:pPr>
        <w:pStyle w:val="Zkladntext"/>
        <w:kinsoku w:val="0"/>
        <w:overflowPunct w:val="0"/>
        <w:ind w:left="0" w:firstLine="0"/>
      </w:pPr>
    </w:p>
    <w:p w14:paraId="0A10E164" w14:textId="77777777" w:rsidR="00A45B41" w:rsidRDefault="00A45B41">
      <w:pPr>
        <w:pStyle w:val="Zkladn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14:paraId="44A3745F" w14:textId="77777777" w:rsidR="00A45B41" w:rsidRDefault="00A45B41">
      <w:pPr>
        <w:pStyle w:val="Zkladntext"/>
        <w:kinsoku w:val="0"/>
        <w:overflowPunct w:val="0"/>
        <w:spacing w:line="360" w:lineRule="auto"/>
        <w:ind w:left="112" w:right="105" w:firstLine="0"/>
        <w:rPr>
          <w:spacing w:val="-1"/>
        </w:rPr>
      </w:pPr>
      <w:r>
        <w:rPr>
          <w:spacing w:val="-1"/>
        </w:rPr>
        <w:t>Uchazeč</w:t>
      </w:r>
      <w:r>
        <w:rPr>
          <w:spacing w:val="5"/>
        </w:rPr>
        <w:t xml:space="preserve"> </w:t>
      </w:r>
      <w:r>
        <w:rPr>
          <w:spacing w:val="-2"/>
        </w:rPr>
        <w:t>….…….……………………………….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sídlem</w:t>
      </w:r>
      <w:r>
        <w:rPr>
          <w:spacing w:val="4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1"/>
        </w:rPr>
        <w:t>místem</w:t>
      </w:r>
      <w:r>
        <w:rPr>
          <w:spacing w:val="6"/>
        </w:rPr>
        <w:t xml:space="preserve"> </w:t>
      </w:r>
      <w:r>
        <w:rPr>
          <w:spacing w:val="-1"/>
        </w:rPr>
        <w:t>podnikání</w:t>
      </w:r>
      <w:r>
        <w:rPr>
          <w:spacing w:val="2"/>
        </w:rPr>
        <w:t xml:space="preserve"> </w:t>
      </w:r>
      <w:r>
        <w:rPr>
          <w:spacing w:val="-1"/>
        </w:rPr>
        <w:t>….……………………………………..……………………….,</w:t>
      </w:r>
      <w:r>
        <w:rPr>
          <w:spacing w:val="55"/>
        </w:rPr>
        <w:t xml:space="preserve"> </w:t>
      </w:r>
      <w:r>
        <w:rPr>
          <w:spacing w:val="-1"/>
        </w:rPr>
        <w:t>IČ:</w:t>
      </w:r>
      <w:r>
        <w:rPr>
          <w:spacing w:val="1"/>
        </w:rPr>
        <w:t xml:space="preserve"> </w:t>
      </w:r>
      <w:r>
        <w:rPr>
          <w:spacing w:val="-1"/>
        </w:rPr>
        <w:t>…………………………,</w:t>
      </w:r>
      <w:r>
        <w:rPr>
          <w:spacing w:val="-2"/>
        </w:rPr>
        <w:t xml:space="preserve"> </w:t>
      </w:r>
      <w:r>
        <w:rPr>
          <w:spacing w:val="-1"/>
        </w:rPr>
        <w:t xml:space="preserve">tímto </w:t>
      </w:r>
      <w:r>
        <w:rPr>
          <w:b/>
          <w:bCs/>
          <w:spacing w:val="-1"/>
        </w:rPr>
        <w:t>čestně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prohlašuje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že</w:t>
      </w:r>
      <w:r w:rsidR="00BF69D8">
        <w:rPr>
          <w:spacing w:val="-1"/>
        </w:rPr>
        <w:t xml:space="preserve"> splňuje níže uvedené kvalifikační předpoklady požadované zadavatelem, tj. že je dodavatelem, který, resp. kterému</w:t>
      </w:r>
      <w:r>
        <w:rPr>
          <w:spacing w:val="-1"/>
        </w:rPr>
        <w:t>:</w:t>
      </w:r>
    </w:p>
    <w:p w14:paraId="4DB43F72" w14:textId="77777777" w:rsidR="00BF69D8" w:rsidRDefault="00BF69D8">
      <w:pPr>
        <w:pStyle w:val="Zkladntext"/>
        <w:kinsoku w:val="0"/>
        <w:overflowPunct w:val="0"/>
        <w:spacing w:line="360" w:lineRule="auto"/>
        <w:ind w:left="112" w:right="105" w:firstLine="0"/>
        <w:rPr>
          <w:spacing w:val="-1"/>
        </w:rPr>
      </w:pPr>
    </w:p>
    <w:p w14:paraId="16F2D793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>nebyl v zemi svého sídla v posledních 5 letech před zahájením zadávacího řízení pravomocně odsouzen pro trestný čin uvedený v příloze č. 3 k zákonu č. 134/2016 Sb., o zadávání veřejných zakázek, v platném znění, nebo obdobný trestný čin podle právního řádu země sídla dodavatele; k zahlazeným odsouzením se nepřihlíží (tento kvalifikační předpoklad splňuje jak dodavatel jako právnická osoba, tak každý člen statutárního orgánu, a současně je-li členem statutárního orgánu dodavatele právnická osoba, potom i tato právnická osoba, každý člen statutárního orgánu této právnické osoby a osoba zastupující tuto právnickou osobu v statutárního orgánu dodavatele),</w:t>
      </w:r>
    </w:p>
    <w:p w14:paraId="7D44F019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>nemá v České republice nebo v zemi svého sídla v evidenci daní zachycen splatný daňový nedoplatek,</w:t>
      </w:r>
    </w:p>
    <w:p w14:paraId="58BBFD25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3EEB5D44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6665D7F6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b/>
          <w:sz w:val="22"/>
          <w:szCs w:val="22"/>
        </w:rPr>
      </w:pPr>
      <w:r w:rsidRPr="00BF69D8">
        <w:rPr>
          <w:rFonts w:asciiTheme="minorHAnsi" w:hAnsiTheme="minorHAnsi"/>
          <w:b/>
          <w:sz w:val="22"/>
          <w:szCs w:val="22"/>
        </w:rPr>
        <w:t>není v likvidaci, nebylo proti němu vydáno rozhodnutí o úpadku, vůči němuž nebyla nařízena nucená správa podle jiného právního předpisu nebo v obdobné situaci podle právního řádu země sídla dodavatele.</w:t>
      </w:r>
    </w:p>
    <w:p w14:paraId="6C1AE589" w14:textId="77777777" w:rsidR="00BF69D8" w:rsidRPr="00BF69D8" w:rsidRDefault="00BF69D8" w:rsidP="00BF69D8">
      <w:pPr>
        <w:pStyle w:val="Odstavecseseznamem"/>
        <w:shd w:val="clear" w:color="auto" w:fill="FFFFFF"/>
        <w:spacing w:line="276" w:lineRule="auto"/>
        <w:ind w:left="567"/>
        <w:rPr>
          <w:rFonts w:asciiTheme="minorHAnsi" w:hAnsiTheme="minorHAnsi"/>
          <w:sz w:val="22"/>
          <w:szCs w:val="22"/>
        </w:rPr>
      </w:pPr>
    </w:p>
    <w:p w14:paraId="5EE4AB8F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disponuje výpisem z obchodního rejstříku, pokud je v něm zapsán, či výpisem z jiné obdobné evidence, pokud je v ní zapsán,  </w:t>
      </w:r>
    </w:p>
    <w:p w14:paraId="05967148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je oprávněn podnikat v rozsahu odpovídajícímu předmětu veřejné zakázky, tzn. disponuje živnostenským oprávněním či licencí analogicky dle § 77 odst. 2 písm. a) ZZVZ v oboru </w:t>
      </w:r>
      <w:r w:rsidRPr="00BF69D8">
        <w:rPr>
          <w:rFonts w:asciiTheme="minorHAnsi" w:hAnsiTheme="minorHAnsi"/>
          <w:b/>
          <w:sz w:val="22"/>
          <w:szCs w:val="22"/>
        </w:rPr>
        <w:t>Projektová činnosti ve výstavbě,</w:t>
      </w:r>
    </w:p>
    <w:p w14:paraId="778492F2" w14:textId="77777777" w:rsidR="00BF69D8" w:rsidRPr="007E6926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7E6926">
        <w:rPr>
          <w:rFonts w:asciiTheme="minorHAnsi" w:hAnsiTheme="minorHAnsi"/>
          <w:sz w:val="22"/>
          <w:szCs w:val="22"/>
        </w:rPr>
        <w:t xml:space="preserve">disponuje osobou </w:t>
      </w:r>
    </w:p>
    <w:p w14:paraId="34064C2B" w14:textId="77777777" w:rsidR="00BF69D8" w:rsidRPr="007E6926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7E6926">
        <w:rPr>
          <w:rFonts w:asciiTheme="minorHAnsi" w:hAnsiTheme="minorHAnsi"/>
          <w:sz w:val="22"/>
          <w:szCs w:val="22"/>
        </w:rPr>
        <w:t>autorizovaného architekta (osoba disponující autorizací autorizovaného architekta v rozsahu činností dle § 4 odst. 2 písm. a. – c. zákona č. 360/1992 Sb., o výkonu povolání autorizovaných architektů a o výkonu povolání autorizovaných inženýrů a techniků činných ve výstavbě, ve znění pozdějších předpisů – dále jen „autorizační zákon“) či osobou autorizovaného architekta pro územní plánování/autorizovaný urbanista dle autorizačního zákona,</w:t>
      </w:r>
    </w:p>
    <w:p w14:paraId="70A4EA01" w14:textId="77777777" w:rsidR="00BF69D8" w:rsidRPr="007E6926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7E6926">
        <w:rPr>
          <w:rFonts w:asciiTheme="minorHAnsi" w:hAnsiTheme="minorHAnsi"/>
          <w:sz w:val="22"/>
          <w:szCs w:val="22"/>
        </w:rPr>
        <w:t>autorizovaného projektanta posuzování vlivů na životní prostředí (osvědčení o autorizaci dle ustanovení § 19 zákona č. 100/2001 Sb., o posuzování vlivů na životní prostředí, ve znění pozdějších předpisů)</w:t>
      </w:r>
    </w:p>
    <w:p w14:paraId="01B22725" w14:textId="77777777" w:rsidR="00BF69D8" w:rsidRPr="00BF69D8" w:rsidRDefault="00BF69D8" w:rsidP="00BF69D8">
      <w:pPr>
        <w:pStyle w:val="Odstavecseseznamem"/>
        <w:shd w:val="clear" w:color="auto" w:fill="FFFFFF"/>
        <w:autoSpaceDE/>
        <w:autoSpaceDN/>
        <w:spacing w:line="276" w:lineRule="auto"/>
        <w:ind w:left="1418"/>
        <w:rPr>
          <w:rFonts w:asciiTheme="minorHAnsi" w:hAnsiTheme="minorHAnsi"/>
          <w:sz w:val="22"/>
          <w:szCs w:val="22"/>
        </w:rPr>
      </w:pPr>
    </w:p>
    <w:p w14:paraId="2A9476CE" w14:textId="77777777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za posledních 5 let před zahájením zadávacího řízení realizoval </w:t>
      </w:r>
    </w:p>
    <w:p w14:paraId="1C9E97CE" w14:textId="5F635C04" w:rsidR="00BF69D8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>min. 2 zakázky, jejichž předmětem plnění bylo zpracování územního plánu</w:t>
      </w:r>
      <w:r w:rsidR="00F34707">
        <w:rPr>
          <w:rFonts w:asciiTheme="minorHAnsi" w:hAnsiTheme="minorHAnsi"/>
          <w:sz w:val="22"/>
          <w:szCs w:val="22"/>
        </w:rPr>
        <w:t xml:space="preserve"> obce s alespoň 3000 obyvateli</w:t>
      </w:r>
      <w:r w:rsidRPr="00BF69D8">
        <w:rPr>
          <w:rFonts w:asciiTheme="minorHAnsi" w:hAnsiTheme="minorHAnsi"/>
          <w:sz w:val="22"/>
          <w:szCs w:val="22"/>
        </w:rPr>
        <w:t xml:space="preserve"> či jeho změny zpracované a projednané v rozsahu dle stavebního zákona a jeho prováděcích předpisů,</w:t>
      </w:r>
    </w:p>
    <w:p w14:paraId="0B327196" w14:textId="77777777" w:rsidR="00BF69D8" w:rsidRDefault="00BF69D8" w:rsidP="00BF69D8">
      <w:pPr>
        <w:pStyle w:val="Odstavecseseznamem"/>
        <w:widowControl/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</w:p>
    <w:p w14:paraId="293C405D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název referenční zakázky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077E0475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objednatel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087DB9B9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finanční objem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5A4AB10B" w14:textId="140379F3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datum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="002204A2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7E76CDBB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místo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2EBF7DDD" w14:textId="59086E67" w:rsidR="00BF69D8" w:rsidRPr="00BF69D8" w:rsidRDefault="00BF69D8" w:rsidP="00BF69D8">
      <w:pPr>
        <w:pStyle w:val="BodySingle"/>
        <w:widowControl w:val="0"/>
        <w:spacing w:before="0" w:line="240" w:lineRule="auto"/>
        <w:ind w:left="141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jméno příjmení vč. kontaktu (e-mail/telefon) na osobu u které si lze výše uvedené informace ověřit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034C55BD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2281EDF5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název referenční zakázky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6D928F9E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objednatel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2A9C9969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finanční objem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54B6121B" w14:textId="646A23E9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datum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="002204A2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67E18227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místo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514B0508" w14:textId="4BD82760" w:rsidR="00BF69D8" w:rsidRPr="00BF69D8" w:rsidRDefault="00BF69D8" w:rsidP="00BF69D8">
      <w:pPr>
        <w:pStyle w:val="BodySingle"/>
        <w:widowControl w:val="0"/>
        <w:spacing w:before="0" w:line="240" w:lineRule="auto"/>
        <w:ind w:left="141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jméno příjmení vč. kontaktu (e-mail/telefon) na osobu u které si lze výše uvedené informace ověřit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="008B7E7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460CEF34" w14:textId="77777777" w:rsidR="00BF69D8" w:rsidRPr="00BF69D8" w:rsidRDefault="00BF69D8" w:rsidP="00BF69D8">
      <w:pPr>
        <w:pStyle w:val="Odstavecseseznamem"/>
        <w:widowControl/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</w:p>
    <w:p w14:paraId="79417BEC" w14:textId="7F77908C" w:rsidR="00BF69D8" w:rsidRPr="00BF69D8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</w:rPr>
      </w:pPr>
      <w:r w:rsidRPr="00BF69D8">
        <w:rPr>
          <w:rFonts w:asciiTheme="minorHAnsi" w:hAnsiTheme="minorHAnsi"/>
          <w:sz w:val="22"/>
          <w:szCs w:val="22"/>
        </w:rPr>
        <w:t>min. 1 zakázk</w:t>
      </w:r>
      <w:r w:rsidR="005E559F">
        <w:rPr>
          <w:rFonts w:asciiTheme="minorHAnsi" w:hAnsiTheme="minorHAnsi"/>
          <w:sz w:val="22"/>
          <w:szCs w:val="22"/>
        </w:rPr>
        <w:t>u</w:t>
      </w:r>
      <w:r w:rsidRPr="00BF69D8">
        <w:rPr>
          <w:rFonts w:asciiTheme="minorHAnsi" w:hAnsiTheme="minorHAnsi"/>
          <w:sz w:val="22"/>
          <w:szCs w:val="22"/>
        </w:rPr>
        <w:t>, jejímž předmětem plnění bylo posouzení vlivů na životní prostředí územního plánu.</w:t>
      </w:r>
    </w:p>
    <w:p w14:paraId="603C0B5D" w14:textId="77777777" w:rsidR="00BF69D8" w:rsidRDefault="00BF69D8" w:rsidP="00BF69D8">
      <w:pPr>
        <w:pStyle w:val="Odstavecseseznamem"/>
        <w:widowControl/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</w:p>
    <w:p w14:paraId="7A8CC7B9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název referenční zakázky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05D6F55A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objednatel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228F3BF6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finanční objem</w:t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6BFC2408" w14:textId="56F08A2B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datum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="002204A2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42FF34AD" w14:textId="77777777" w:rsidR="00BF69D8" w:rsidRPr="00BF69D8" w:rsidRDefault="00BF69D8" w:rsidP="00BF69D8">
      <w:pPr>
        <w:pStyle w:val="BodySingle"/>
        <w:widowControl w:val="0"/>
        <w:spacing w:before="0" w:line="240" w:lineRule="auto"/>
        <w:ind w:left="720" w:firstLine="69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color w:val="000000"/>
          <w:sz w:val="22"/>
          <w:szCs w:val="22"/>
        </w:rPr>
        <w:t>místo realizace</w:t>
      </w:r>
      <w:r w:rsidRPr="00BF69D8">
        <w:rPr>
          <w:rFonts w:asciiTheme="minorHAnsi" w:hAnsiTheme="minorHAnsi"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</w:r>
      <w:r w:rsidRPr="00BF69D8">
        <w:rPr>
          <w:rFonts w:asciiTheme="minorHAnsi" w:hAnsiTheme="minorHAnsi"/>
          <w:b/>
          <w:color w:val="000000"/>
          <w:sz w:val="22"/>
          <w:szCs w:val="22"/>
        </w:rPr>
        <w:tab/>
        <w:t>[doplní účastník]</w:t>
      </w:r>
    </w:p>
    <w:p w14:paraId="5394AEBB" w14:textId="3E6B79FF" w:rsidR="00BF69D8" w:rsidRPr="00BF69D8" w:rsidRDefault="00BF69D8" w:rsidP="00BF69D8">
      <w:pPr>
        <w:pStyle w:val="BodySingle"/>
        <w:widowControl w:val="0"/>
        <w:spacing w:before="0" w:line="240" w:lineRule="auto"/>
        <w:ind w:left="1418"/>
        <w:rPr>
          <w:rFonts w:asciiTheme="minorHAnsi" w:hAnsiTheme="minorHAnsi"/>
          <w:b/>
          <w:color w:val="000000"/>
          <w:sz w:val="22"/>
          <w:szCs w:val="22"/>
        </w:rPr>
      </w:pPr>
      <w:r w:rsidRPr="00BF69D8">
        <w:rPr>
          <w:rFonts w:asciiTheme="minorHAnsi" w:hAnsiTheme="minorHAnsi"/>
          <w:sz w:val="22"/>
          <w:szCs w:val="22"/>
        </w:rPr>
        <w:t xml:space="preserve">jméno příjmení vč. kontaktu (e-mail/telefon) na osobu u které si lze výše uvedené informace ověřit </w:t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Pr="00BF69D8">
        <w:rPr>
          <w:rFonts w:asciiTheme="minorHAnsi" w:hAnsiTheme="minorHAnsi"/>
          <w:sz w:val="22"/>
          <w:szCs w:val="22"/>
        </w:rPr>
        <w:tab/>
      </w:r>
      <w:r w:rsidR="008B7E78">
        <w:rPr>
          <w:rFonts w:asciiTheme="minorHAnsi" w:hAnsiTheme="minorHAnsi"/>
          <w:sz w:val="22"/>
          <w:szCs w:val="22"/>
        </w:rPr>
        <w:tab/>
      </w:r>
      <w:bookmarkStart w:id="2" w:name="_GoBack"/>
      <w:bookmarkEnd w:id="2"/>
      <w:r w:rsidRPr="00BF69D8">
        <w:rPr>
          <w:rFonts w:asciiTheme="minorHAnsi" w:hAnsiTheme="minorHAnsi"/>
          <w:b/>
          <w:color w:val="000000"/>
          <w:sz w:val="22"/>
          <w:szCs w:val="22"/>
        </w:rPr>
        <w:t>[doplní účastník]</w:t>
      </w:r>
    </w:p>
    <w:p w14:paraId="0A002CA1" w14:textId="77777777" w:rsidR="00BF69D8" w:rsidRPr="00BF69D8" w:rsidRDefault="00BF69D8" w:rsidP="00BF69D8">
      <w:pPr>
        <w:pStyle w:val="Odstavecseseznamem"/>
        <w:widowControl/>
        <w:shd w:val="clear" w:color="auto" w:fill="FFFFFF"/>
        <w:autoSpaceDE/>
        <w:autoSpaceDN/>
        <w:adjustRightInd/>
        <w:spacing w:line="276" w:lineRule="auto"/>
        <w:ind w:left="1418"/>
        <w:jc w:val="both"/>
        <w:rPr>
          <w:rFonts w:asciiTheme="minorHAnsi" w:hAnsiTheme="minorHAnsi"/>
        </w:rPr>
      </w:pPr>
    </w:p>
    <w:p w14:paraId="43BCD728" w14:textId="1A736C24" w:rsidR="00BF69D8" w:rsidRPr="00BF69D8" w:rsidRDefault="00BF69D8" w:rsidP="00BF69D8">
      <w:pPr>
        <w:pStyle w:val="Odstavecseseznamem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80" w:after="120" w:line="276" w:lineRule="auto"/>
        <w:ind w:left="567"/>
        <w:jc w:val="both"/>
        <w:rPr>
          <w:rStyle w:val="FontStyle18"/>
          <w:rFonts w:asciiTheme="minorHAnsi" w:hAnsiTheme="minorHAnsi"/>
          <w:b/>
          <w:szCs w:val="22"/>
        </w:rPr>
      </w:pPr>
      <w:r w:rsidRPr="00BF69D8">
        <w:rPr>
          <w:rStyle w:val="FontStyle18"/>
          <w:rFonts w:asciiTheme="minorHAnsi" w:hAnsiTheme="minorHAnsi"/>
          <w:szCs w:val="22"/>
        </w:rPr>
        <w:t xml:space="preserve">disponuje </w:t>
      </w:r>
      <w:r w:rsidRPr="00BF69D8">
        <w:rPr>
          <w:rStyle w:val="FontStyle18"/>
          <w:rFonts w:asciiTheme="minorHAnsi" w:hAnsiTheme="minorHAnsi"/>
          <w:b/>
          <w:szCs w:val="22"/>
        </w:rPr>
        <w:t xml:space="preserve">realizačním týmem – </w:t>
      </w:r>
      <w:r w:rsidR="005E559F">
        <w:rPr>
          <w:rStyle w:val="FontStyle18"/>
          <w:rFonts w:asciiTheme="minorHAnsi" w:hAnsiTheme="minorHAnsi"/>
          <w:b/>
          <w:szCs w:val="22"/>
        </w:rPr>
        <w:t>odpovědným architektem</w:t>
      </w:r>
      <w:r w:rsidRPr="00BF69D8">
        <w:rPr>
          <w:rStyle w:val="FontStyle18"/>
          <w:rFonts w:asciiTheme="minorHAnsi" w:hAnsiTheme="minorHAnsi"/>
          <w:szCs w:val="22"/>
        </w:rPr>
        <w:t xml:space="preserve">, který se bude podílet na plnění veřejné zakázky, </w:t>
      </w:r>
      <w:r>
        <w:rPr>
          <w:rStyle w:val="FontStyle18"/>
          <w:rFonts w:asciiTheme="minorHAnsi" w:hAnsiTheme="minorHAnsi"/>
          <w:szCs w:val="22"/>
        </w:rPr>
        <w:t xml:space="preserve">a který splňuje níže uvedené požadavky zadavatele: …………………… (jméno a příjmení </w:t>
      </w:r>
      <w:r w:rsidR="005E559F">
        <w:rPr>
          <w:rStyle w:val="FontStyle18"/>
          <w:rFonts w:asciiTheme="minorHAnsi" w:hAnsiTheme="minorHAnsi"/>
          <w:szCs w:val="22"/>
        </w:rPr>
        <w:t>odpovědného architekta</w:t>
      </w:r>
      <w:r>
        <w:rPr>
          <w:rStyle w:val="FontStyle18"/>
          <w:rFonts w:asciiTheme="minorHAnsi" w:hAnsiTheme="minorHAnsi"/>
          <w:szCs w:val="22"/>
        </w:rPr>
        <w:t>)</w:t>
      </w:r>
    </w:p>
    <w:p w14:paraId="3E96FBFD" w14:textId="77777777" w:rsidR="00BF69D8" w:rsidRPr="00BF69D8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before="80" w:after="120" w:line="276" w:lineRule="auto"/>
        <w:jc w:val="both"/>
        <w:rPr>
          <w:rStyle w:val="FontStyle18"/>
          <w:rFonts w:asciiTheme="minorHAnsi" w:hAnsiTheme="minorHAnsi"/>
          <w:i/>
          <w:szCs w:val="22"/>
        </w:rPr>
      </w:pPr>
      <w:r w:rsidRPr="00BF69D8">
        <w:rPr>
          <w:rStyle w:val="FontStyle18"/>
          <w:rFonts w:asciiTheme="minorHAnsi" w:hAnsiTheme="minorHAnsi"/>
          <w:i/>
          <w:szCs w:val="22"/>
        </w:rPr>
        <w:t>autorizovaný architekt</w:t>
      </w:r>
      <w:r w:rsidRPr="00BF69D8">
        <w:rPr>
          <w:rFonts w:asciiTheme="minorHAnsi" w:hAnsiTheme="minorHAnsi"/>
          <w:sz w:val="22"/>
          <w:szCs w:val="22"/>
        </w:rPr>
        <w:t xml:space="preserve"> </w:t>
      </w:r>
      <w:r w:rsidRPr="00BF69D8">
        <w:rPr>
          <w:rFonts w:asciiTheme="minorHAnsi" w:hAnsiTheme="minorHAnsi"/>
          <w:i/>
          <w:sz w:val="22"/>
          <w:szCs w:val="22"/>
        </w:rPr>
        <w:t>v rozsahu činností dle § 4 odst. 2 písm. a. – c. autorizačního zákona</w:t>
      </w:r>
      <w:r w:rsidRPr="00BF69D8">
        <w:rPr>
          <w:rStyle w:val="FontStyle18"/>
          <w:rFonts w:asciiTheme="minorHAnsi" w:hAnsiTheme="minorHAnsi"/>
          <w:i/>
          <w:szCs w:val="22"/>
        </w:rPr>
        <w:t xml:space="preserve"> či autorizovaný architekt pro územní plánování/autorizovaný urbanista</w:t>
      </w:r>
    </w:p>
    <w:p w14:paraId="414DE650" w14:textId="77777777" w:rsidR="00BF69D8" w:rsidRPr="00BF69D8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before="80" w:after="120" w:line="276" w:lineRule="auto"/>
        <w:jc w:val="both"/>
        <w:rPr>
          <w:rStyle w:val="FontStyle18"/>
          <w:rFonts w:asciiTheme="minorHAnsi" w:hAnsiTheme="minorHAnsi"/>
          <w:i/>
          <w:szCs w:val="22"/>
        </w:rPr>
      </w:pPr>
      <w:r w:rsidRPr="00BF69D8">
        <w:rPr>
          <w:rStyle w:val="FontStyle18"/>
          <w:rFonts w:asciiTheme="minorHAnsi" w:hAnsiTheme="minorHAnsi"/>
          <w:i/>
          <w:szCs w:val="22"/>
        </w:rPr>
        <w:t>praxe min. 5 let v oboru,</w:t>
      </w:r>
    </w:p>
    <w:p w14:paraId="648956E3" w14:textId="4C7474E3" w:rsidR="00BF69D8" w:rsidRPr="00BF69D8" w:rsidRDefault="00BF69D8" w:rsidP="00BF69D8">
      <w:pPr>
        <w:pStyle w:val="Odstavecseseznamem"/>
        <w:widowControl/>
        <w:numPr>
          <w:ilvl w:val="1"/>
          <w:numId w:val="2"/>
        </w:numPr>
        <w:shd w:val="clear" w:color="auto" w:fill="FFFFFF"/>
        <w:autoSpaceDE/>
        <w:autoSpaceDN/>
        <w:adjustRightInd/>
        <w:spacing w:before="80" w:after="12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BF69D8">
        <w:rPr>
          <w:rStyle w:val="FontStyle18"/>
          <w:rFonts w:asciiTheme="minorHAnsi" w:hAnsiTheme="minorHAnsi"/>
          <w:i/>
          <w:szCs w:val="22"/>
        </w:rPr>
        <w:t xml:space="preserve">zkušenost s min. 1 zakázkou, jejímž předmětem plnění bylo zpracování územního plánu </w:t>
      </w:r>
      <w:r w:rsidR="00F34707">
        <w:rPr>
          <w:rStyle w:val="FontStyle18"/>
          <w:rFonts w:asciiTheme="minorHAnsi" w:hAnsiTheme="minorHAnsi"/>
          <w:i/>
          <w:szCs w:val="22"/>
        </w:rPr>
        <w:t xml:space="preserve">obce s alespoň 3000 obyvateli </w:t>
      </w:r>
      <w:r w:rsidRPr="00BF69D8">
        <w:rPr>
          <w:rStyle w:val="FontStyle18"/>
          <w:rFonts w:asciiTheme="minorHAnsi" w:hAnsiTheme="minorHAnsi"/>
          <w:i/>
          <w:szCs w:val="22"/>
        </w:rPr>
        <w:t xml:space="preserve">či </w:t>
      </w:r>
      <w:r w:rsidRPr="00BF69D8">
        <w:rPr>
          <w:rFonts w:asciiTheme="minorHAnsi" w:hAnsiTheme="minorHAnsi"/>
          <w:i/>
          <w:sz w:val="22"/>
          <w:szCs w:val="22"/>
        </w:rPr>
        <w:t>jeho změny zpracované a projednané v rozsahu dle stavebního zákona a jeho prováděcích předpisů.</w:t>
      </w:r>
    </w:p>
    <w:p w14:paraId="490223AD" w14:textId="77777777" w:rsidR="00156F4E" w:rsidRDefault="00156F4E" w:rsidP="00156F4E">
      <w:pPr>
        <w:pStyle w:val="Zkladntext"/>
        <w:kinsoku w:val="0"/>
        <w:overflowPunct w:val="0"/>
        <w:spacing w:before="8"/>
        <w:ind w:left="0" w:firstLine="0"/>
        <w:rPr>
          <w:sz w:val="33"/>
          <w:szCs w:val="33"/>
        </w:rPr>
      </w:pPr>
    </w:p>
    <w:p w14:paraId="721F72AB" w14:textId="77777777" w:rsidR="00156F4E" w:rsidRDefault="00156F4E" w:rsidP="00156F4E">
      <w:pPr>
        <w:pStyle w:val="Zkladntext"/>
        <w:kinsoku w:val="0"/>
        <w:overflowPunct w:val="0"/>
        <w:ind w:left="472" w:firstLine="0"/>
        <w:rPr>
          <w:spacing w:val="-2"/>
        </w:rPr>
      </w:pPr>
      <w:r>
        <w:t xml:space="preserve">V </w:t>
      </w:r>
      <w:r>
        <w:rPr>
          <w:spacing w:val="-1"/>
        </w:rPr>
        <w:t>….……………………………………..…</w:t>
      </w:r>
      <w:r>
        <w:rPr>
          <w:spacing w:val="1"/>
        </w:rPr>
        <w:t xml:space="preserve"> </w:t>
      </w:r>
      <w:r>
        <w:rPr>
          <w:spacing w:val="-1"/>
        </w:rPr>
        <w:t>dne</w:t>
      </w:r>
      <w:r>
        <w:rPr>
          <w:spacing w:val="-2"/>
        </w:rPr>
        <w:t xml:space="preserve"> ….……………………………………..…</w:t>
      </w:r>
    </w:p>
    <w:p w14:paraId="3B7F0D9F" w14:textId="77777777" w:rsidR="00156F4E" w:rsidRDefault="00156F4E" w:rsidP="00156F4E">
      <w:pPr>
        <w:pStyle w:val="Zkladntext"/>
        <w:kinsoku w:val="0"/>
        <w:overflowPunct w:val="0"/>
        <w:ind w:left="0" w:firstLine="0"/>
      </w:pPr>
    </w:p>
    <w:p w14:paraId="1E3D021B" w14:textId="77777777" w:rsidR="00156F4E" w:rsidRDefault="00156F4E" w:rsidP="00156F4E">
      <w:pPr>
        <w:pStyle w:val="Zkladntext"/>
        <w:kinsoku w:val="0"/>
        <w:overflowPunct w:val="0"/>
        <w:spacing w:before="5"/>
        <w:ind w:left="0" w:firstLine="0"/>
        <w:rPr>
          <w:sz w:val="17"/>
          <w:szCs w:val="17"/>
        </w:rPr>
      </w:pPr>
    </w:p>
    <w:p w14:paraId="25867A09" w14:textId="77777777" w:rsidR="00156F4E" w:rsidRDefault="00156F4E" w:rsidP="00156F4E">
      <w:pPr>
        <w:pStyle w:val="Zkladntext"/>
        <w:kinsoku w:val="0"/>
        <w:overflowPunct w:val="0"/>
        <w:spacing w:before="84"/>
        <w:ind w:left="112" w:firstLine="0"/>
        <w:rPr>
          <w:sz w:val="20"/>
          <w:szCs w:val="20"/>
        </w:rPr>
      </w:pPr>
      <w:r>
        <w:rPr>
          <w:spacing w:val="-1"/>
        </w:rPr>
        <w:t>Podpis</w:t>
      </w:r>
      <w:r>
        <w:rPr>
          <w:spacing w:val="-2"/>
        </w:rPr>
        <w:t xml:space="preserve"> </w:t>
      </w:r>
      <w:r>
        <w:rPr>
          <w:spacing w:val="-1"/>
        </w:rPr>
        <w:t>osoby oprávněné</w:t>
      </w:r>
      <w:r>
        <w:rPr>
          <w:spacing w:val="1"/>
        </w:rPr>
        <w:t xml:space="preserve"> </w:t>
      </w:r>
      <w:r>
        <w:rPr>
          <w:spacing w:val="-2"/>
        </w:rPr>
        <w:t>jednat</w:t>
      </w:r>
      <w:r>
        <w:rPr>
          <w:spacing w:val="1"/>
        </w:rPr>
        <w:t xml:space="preserve"> </w:t>
      </w:r>
      <w:r>
        <w:rPr>
          <w:spacing w:val="-1"/>
        </w:rPr>
        <w:t>jménem</w:t>
      </w:r>
      <w:r>
        <w:rPr>
          <w:spacing w:val="1"/>
        </w:rPr>
        <w:t xml:space="preserve"> </w:t>
      </w:r>
      <w:r>
        <w:t xml:space="preserve">či </w:t>
      </w:r>
      <w:r>
        <w:rPr>
          <w:spacing w:val="-1"/>
        </w:rPr>
        <w:t>za</w:t>
      </w:r>
      <w:r>
        <w:t xml:space="preserve"> </w:t>
      </w:r>
      <w:r>
        <w:rPr>
          <w:spacing w:val="-2"/>
        </w:rPr>
        <w:t>uchazeče:</w:t>
      </w:r>
      <w:r>
        <w:rPr>
          <w:spacing w:val="-1"/>
        </w:rPr>
        <w:t xml:space="preserve"> ….…………………………………</w:t>
      </w:r>
      <w:proofErr w:type="gramStart"/>
      <w:r>
        <w:rPr>
          <w:spacing w:val="-1"/>
        </w:rPr>
        <w:t>…..…</w:t>
      </w:r>
      <w:proofErr w:type="gramEnd"/>
      <w:r w:rsidR="000017D2">
        <w:rPr>
          <w:spacing w:val="-1"/>
        </w:rPr>
        <w:t xml:space="preserve"> </w:t>
      </w:r>
      <w:bookmarkStart w:id="3" w:name="bookmark0"/>
      <w:bookmarkStart w:id="4" w:name="bookmark1"/>
      <w:bookmarkStart w:id="5" w:name="bookmark2"/>
      <w:bookmarkEnd w:id="3"/>
      <w:bookmarkEnd w:id="4"/>
      <w:bookmarkEnd w:id="5"/>
    </w:p>
    <w:sectPr w:rsidR="00156F4E" w:rsidSect="00960200">
      <w:headerReference w:type="default" r:id="rId9"/>
      <w:pgSz w:w="11910" w:h="16840"/>
      <w:pgMar w:top="1134" w:right="740" w:bottom="993" w:left="851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54E95" w14:textId="77777777" w:rsidR="00CE0E6E" w:rsidRDefault="00CE0E6E">
      <w:r>
        <w:separator/>
      </w:r>
    </w:p>
  </w:endnote>
  <w:endnote w:type="continuationSeparator" w:id="0">
    <w:p w14:paraId="5B28ECF2" w14:textId="77777777" w:rsidR="00CE0E6E" w:rsidRDefault="00CE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1F9BB" w14:textId="77777777" w:rsidR="00CE0E6E" w:rsidRDefault="00CE0E6E">
      <w:r>
        <w:separator/>
      </w:r>
    </w:p>
  </w:footnote>
  <w:footnote w:type="continuationSeparator" w:id="0">
    <w:p w14:paraId="0706EEED" w14:textId="77777777" w:rsidR="00CE0E6E" w:rsidRDefault="00CE0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733A" w14:textId="77777777" w:rsidR="00A45B41" w:rsidRDefault="00A45B41">
    <w:pPr>
      <w:pStyle w:val="Zkladn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679" w:hanging="284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830" w:hanging="284"/>
      </w:pPr>
    </w:lvl>
    <w:lvl w:ilvl="2">
      <w:numFmt w:val="bullet"/>
      <w:lvlText w:val="•"/>
      <w:lvlJc w:val="left"/>
      <w:pPr>
        <w:ind w:left="1865" w:hanging="284"/>
      </w:pPr>
    </w:lvl>
    <w:lvl w:ilvl="3">
      <w:numFmt w:val="bullet"/>
      <w:lvlText w:val="•"/>
      <w:lvlJc w:val="left"/>
      <w:pPr>
        <w:ind w:left="2900" w:hanging="284"/>
      </w:pPr>
    </w:lvl>
    <w:lvl w:ilvl="4">
      <w:numFmt w:val="bullet"/>
      <w:lvlText w:val="•"/>
      <w:lvlJc w:val="left"/>
      <w:pPr>
        <w:ind w:left="3935" w:hanging="284"/>
      </w:pPr>
    </w:lvl>
    <w:lvl w:ilvl="5">
      <w:numFmt w:val="bullet"/>
      <w:lvlText w:val="•"/>
      <w:lvlJc w:val="left"/>
      <w:pPr>
        <w:ind w:left="4970" w:hanging="284"/>
      </w:pPr>
    </w:lvl>
    <w:lvl w:ilvl="6">
      <w:numFmt w:val="bullet"/>
      <w:lvlText w:val="•"/>
      <w:lvlJc w:val="left"/>
      <w:pPr>
        <w:ind w:left="6005" w:hanging="284"/>
      </w:pPr>
    </w:lvl>
    <w:lvl w:ilvl="7">
      <w:numFmt w:val="bullet"/>
      <w:lvlText w:val="•"/>
      <w:lvlJc w:val="left"/>
      <w:pPr>
        <w:ind w:left="7041" w:hanging="284"/>
      </w:pPr>
    </w:lvl>
    <w:lvl w:ilvl="8">
      <w:numFmt w:val="bullet"/>
      <w:lvlText w:val="•"/>
      <w:lvlJc w:val="left"/>
      <w:pPr>
        <w:ind w:left="8076" w:hanging="284"/>
      </w:pPr>
    </w:lvl>
  </w:abstractNum>
  <w:abstractNum w:abstractNumId="1">
    <w:nsid w:val="368968BB"/>
    <w:multiLevelType w:val="hybridMultilevel"/>
    <w:tmpl w:val="1BFACE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Price">
    <w15:presenceInfo w15:providerId="Windows Live" w15:userId="0bf8f649eb01ee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4E"/>
    <w:rsid w:val="000017D2"/>
    <w:rsid w:val="00142182"/>
    <w:rsid w:val="00156F4E"/>
    <w:rsid w:val="002204A2"/>
    <w:rsid w:val="002E5075"/>
    <w:rsid w:val="00314795"/>
    <w:rsid w:val="003F40F2"/>
    <w:rsid w:val="00427AF9"/>
    <w:rsid w:val="00432AFE"/>
    <w:rsid w:val="00512B90"/>
    <w:rsid w:val="005A64E2"/>
    <w:rsid w:val="005E3E6F"/>
    <w:rsid w:val="005E559F"/>
    <w:rsid w:val="007E336F"/>
    <w:rsid w:val="007E6926"/>
    <w:rsid w:val="008134E2"/>
    <w:rsid w:val="00874AE3"/>
    <w:rsid w:val="00877A17"/>
    <w:rsid w:val="008A5D5F"/>
    <w:rsid w:val="008B7E78"/>
    <w:rsid w:val="008C00B4"/>
    <w:rsid w:val="00950BDF"/>
    <w:rsid w:val="00960200"/>
    <w:rsid w:val="00A335E5"/>
    <w:rsid w:val="00A35F0B"/>
    <w:rsid w:val="00A45B41"/>
    <w:rsid w:val="00AE1118"/>
    <w:rsid w:val="00B01EBC"/>
    <w:rsid w:val="00B23B9F"/>
    <w:rsid w:val="00B95E04"/>
    <w:rsid w:val="00BD49CC"/>
    <w:rsid w:val="00BF69D8"/>
    <w:rsid w:val="00C31DD0"/>
    <w:rsid w:val="00CB169E"/>
    <w:rsid w:val="00CD60E5"/>
    <w:rsid w:val="00CE0E6E"/>
    <w:rsid w:val="00E47BEF"/>
    <w:rsid w:val="00ED3116"/>
    <w:rsid w:val="00F34707"/>
    <w:rsid w:val="00F458F6"/>
    <w:rsid w:val="00FA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30F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679" w:hanging="283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6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6F4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6F4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6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9D8"/>
    <w:pPr>
      <w:widowControl/>
      <w:autoSpaceDE/>
      <w:autoSpaceDN/>
      <w:adjustRightInd/>
      <w:spacing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F69D8"/>
    <w:rPr>
      <w:rFonts w:ascii="Arial" w:eastAsia="Calibri" w:hAnsi="Arial"/>
      <w:lang w:eastAsia="en-US"/>
    </w:rPr>
  </w:style>
  <w:style w:type="character" w:styleId="Odkaznakoment">
    <w:name w:val="annotation reference"/>
    <w:rsid w:val="00BF69D8"/>
    <w:rPr>
      <w:sz w:val="16"/>
      <w:szCs w:val="16"/>
    </w:rPr>
  </w:style>
  <w:style w:type="character" w:customStyle="1" w:styleId="FontStyle18">
    <w:name w:val="Font Style18"/>
    <w:uiPriority w:val="99"/>
    <w:rsid w:val="00BF69D8"/>
    <w:rPr>
      <w:rFonts w:ascii="Times New Roman" w:hAnsi="Times New Roman"/>
      <w:sz w:val="22"/>
    </w:rPr>
  </w:style>
  <w:style w:type="paragraph" w:customStyle="1" w:styleId="BodySingle">
    <w:name w:val="Body Single"/>
    <w:basedOn w:val="Zkladntext"/>
    <w:uiPriority w:val="99"/>
    <w:rsid w:val="00BF69D8"/>
    <w:pPr>
      <w:widowControl/>
      <w:suppressAutoHyphens/>
      <w:autoSpaceDE/>
      <w:autoSpaceDN/>
      <w:adjustRightInd/>
      <w:spacing w:before="80" w:after="120" w:line="240" w:lineRule="exact"/>
      <w:ind w:left="0" w:firstLine="0"/>
      <w:jc w:val="both"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9D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9D8"/>
    <w:rPr>
      <w:rFonts w:ascii="Times New Roman" w:eastAsia="Calibri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679" w:hanging="283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56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6F4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6F4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E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E6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F69D8"/>
    <w:pPr>
      <w:widowControl/>
      <w:autoSpaceDE/>
      <w:autoSpaceDN/>
      <w:adjustRightInd/>
      <w:spacing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BF69D8"/>
    <w:rPr>
      <w:rFonts w:ascii="Arial" w:eastAsia="Calibri" w:hAnsi="Arial"/>
      <w:lang w:eastAsia="en-US"/>
    </w:rPr>
  </w:style>
  <w:style w:type="character" w:styleId="Odkaznakoment">
    <w:name w:val="annotation reference"/>
    <w:rsid w:val="00BF69D8"/>
    <w:rPr>
      <w:sz w:val="16"/>
      <w:szCs w:val="16"/>
    </w:rPr>
  </w:style>
  <w:style w:type="character" w:customStyle="1" w:styleId="FontStyle18">
    <w:name w:val="Font Style18"/>
    <w:uiPriority w:val="99"/>
    <w:rsid w:val="00BF69D8"/>
    <w:rPr>
      <w:rFonts w:ascii="Times New Roman" w:hAnsi="Times New Roman"/>
      <w:sz w:val="22"/>
    </w:rPr>
  </w:style>
  <w:style w:type="paragraph" w:customStyle="1" w:styleId="BodySingle">
    <w:name w:val="Body Single"/>
    <w:basedOn w:val="Zkladntext"/>
    <w:uiPriority w:val="99"/>
    <w:rsid w:val="00BF69D8"/>
    <w:pPr>
      <w:widowControl/>
      <w:suppressAutoHyphens/>
      <w:autoSpaceDE/>
      <w:autoSpaceDN/>
      <w:adjustRightInd/>
      <w:spacing w:before="80" w:after="120" w:line="240" w:lineRule="exact"/>
      <w:ind w:left="0" w:firstLine="0"/>
      <w:jc w:val="both"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9D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EastAsia" w:hAnsi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9D8"/>
    <w:rPr>
      <w:rFonts w:ascii="Times New Roman" w:eastAsia="Calibr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590D-293C-48CC-8F34-41DB877F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Babišová</dc:creator>
  <cp:lastModifiedBy>Petra Kocúrová</cp:lastModifiedBy>
  <cp:revision>3</cp:revision>
  <dcterms:created xsi:type="dcterms:W3CDTF">2019-06-04T08:03:00Z</dcterms:created>
  <dcterms:modified xsi:type="dcterms:W3CDTF">2019-06-05T08:09:00Z</dcterms:modified>
</cp:coreProperties>
</file>