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512E3BC6" w:rsidR="002E7B7A" w:rsidRPr="00B43E05" w:rsidRDefault="002E7B7A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73598E" w:rsidRPr="0073598E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Odstranění rodinného domu č.p. 2 na pozemku parc.č. 252, k.ú. Újezd u Brna</w:t>
            </w:r>
            <w:r w:rsidR="00F80CF8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 xml:space="preserve"> </w:t>
            </w:r>
            <w:r w:rsidR="00F80CF8" w:rsidRPr="00F80CF8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– etapa č. 1</w:t>
            </w: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77777777" w:rsidR="002E7B7A" w:rsidRPr="00E777DA" w:rsidRDefault="001D1324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 platném znění 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1D1324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41"/>
        <w:gridCol w:w="1560"/>
        <w:gridCol w:w="1417"/>
        <w:gridCol w:w="1985"/>
      </w:tblGrid>
      <w:tr w:rsidR="002E7B7A" w:rsidRPr="00E777DA" w14:paraId="48C86C58" w14:textId="77777777" w:rsidTr="008A48D1">
        <w:trPr>
          <w:trHeight w:val="340"/>
        </w:trPr>
        <w:tc>
          <w:tcPr>
            <w:tcW w:w="9503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8A48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8A48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2B3D1A2A" w:rsidR="00E42209" w:rsidRPr="007B12D1" w:rsidRDefault="0073598E" w:rsidP="00D24414">
            <w:pPr>
              <w:jc w:val="both"/>
              <w:rPr>
                <w:rFonts w:ascii="Calibri" w:hAnsi="Calibri" w:cs="Calibri"/>
              </w:rPr>
            </w:pPr>
            <w:r w:rsidRPr="0073598E">
              <w:rPr>
                <w:rFonts w:ascii="Calibri" w:hAnsi="Calibri" w:cs="Calibri"/>
              </w:rPr>
              <w:t>Odstranění rodinného domu č.p. 2 na pozemku parc.č. 252, k.ú. Újezd u Brna (etapa č. 1 dle PD).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F316F" w14:textId="77777777" w:rsidR="005E1E46" w:rsidRDefault="005E1E46" w:rsidP="006120A5">
      <w:r>
        <w:separator/>
      </w:r>
    </w:p>
  </w:endnote>
  <w:endnote w:type="continuationSeparator" w:id="0">
    <w:p w14:paraId="642BFF19" w14:textId="77777777" w:rsidR="005E1E46" w:rsidRDefault="005E1E46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5E1E46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E7B7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50451" w14:textId="77777777" w:rsidR="005E1E46" w:rsidRDefault="005E1E46" w:rsidP="006120A5">
      <w:r>
        <w:separator/>
      </w:r>
    </w:p>
  </w:footnote>
  <w:footnote w:type="continuationSeparator" w:id="0">
    <w:p w14:paraId="7477E2B7" w14:textId="77777777" w:rsidR="005E1E46" w:rsidRDefault="005E1E46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873CC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1E46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3598E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1C4B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80CF8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CE39"/>
  <w15:docId w15:val="{38A28174-BEF2-4FD9-B0AD-480497B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48CA-CED6-452B-BBD9-23CCA512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11</cp:revision>
  <dcterms:created xsi:type="dcterms:W3CDTF">2019-11-04T09:48:00Z</dcterms:created>
  <dcterms:modified xsi:type="dcterms:W3CDTF">2020-09-14T11:37:00Z</dcterms:modified>
</cp:coreProperties>
</file>