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637E" w14:textId="77777777" w:rsidR="004834E9" w:rsidRPr="003D4C3A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4C3A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3D4C3A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3D4C3A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  <w:lang w:val="x-none"/>
        </w:rPr>
        <w:t>občanský zákoník</w:t>
      </w:r>
      <w:r w:rsidRPr="003D4C3A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3D4C3A" w:rsidRDefault="004834E9" w:rsidP="004834E9">
      <w:pPr>
        <w:rPr>
          <w:rFonts w:ascii="Arial" w:hAnsi="Arial" w:cs="Arial"/>
          <w:b/>
          <w:szCs w:val="24"/>
        </w:rPr>
      </w:pPr>
      <w:r w:rsidRPr="003D4C3A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3D4C3A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3D4C3A" w:rsidRDefault="004834E9" w:rsidP="004834E9">
      <w:pPr>
        <w:pStyle w:val="Bezmezer"/>
        <w:rPr>
          <w:rFonts w:ascii="Arial" w:hAnsi="Arial" w:cs="Arial"/>
          <w:b/>
        </w:rPr>
      </w:pPr>
      <w:r w:rsidRPr="003D4C3A">
        <w:rPr>
          <w:rFonts w:ascii="Arial" w:hAnsi="Arial" w:cs="Arial"/>
          <w:b/>
        </w:rPr>
        <w:t>Objednatel: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1344216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0D7C0E76" w14:textId="41927CDB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zástupce ve věcech technických: Ing. Karel </w:t>
      </w:r>
      <w:proofErr w:type="spellStart"/>
      <w:r w:rsidRPr="003D4C3A">
        <w:rPr>
          <w:rFonts w:ascii="Arial" w:hAnsi="Arial" w:cs="Arial"/>
        </w:rPr>
        <w:t>Vévar</w:t>
      </w:r>
      <w:proofErr w:type="spellEnd"/>
      <w:r w:rsidRPr="003D4C3A">
        <w:rPr>
          <w:rFonts w:ascii="Arial" w:hAnsi="Arial" w:cs="Arial"/>
        </w:rPr>
        <w:t>, místostarosta</w:t>
      </w:r>
      <w:r w:rsidR="0075194E"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6B437F9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8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17836D19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„Objednatel“)</w:t>
      </w:r>
    </w:p>
    <w:p w14:paraId="34F898DC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  <w:b/>
        </w:rPr>
        <w:t>Zhotovitel:</w:t>
      </w:r>
      <w:r w:rsidRPr="003D4C3A">
        <w:rPr>
          <w:rFonts w:ascii="Arial" w:hAnsi="Arial" w:cs="Arial"/>
          <w:b/>
        </w:rPr>
        <w:tab/>
      </w:r>
      <w:r w:rsidRPr="003D4C3A">
        <w:rPr>
          <w:rFonts w:ascii="Arial" w:hAnsi="Arial" w:cs="Arial"/>
        </w:rPr>
        <w:tab/>
      </w:r>
    </w:p>
    <w:p w14:paraId="75F2FD1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</w:p>
    <w:p w14:paraId="05E3865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</w:p>
    <w:p w14:paraId="04A47EC3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  <w:r w:rsidRPr="003D4C3A">
        <w:rPr>
          <w:rFonts w:ascii="Arial" w:hAnsi="Arial" w:cs="Arial"/>
        </w:rPr>
        <w:tab/>
      </w:r>
    </w:p>
    <w:p w14:paraId="359FAE3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telefon:</w:t>
      </w:r>
    </w:p>
    <w:p w14:paraId="49EA8636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e-mail:</w:t>
      </w:r>
      <w:r w:rsidRPr="003D4C3A">
        <w:rPr>
          <w:rFonts w:ascii="Arial" w:hAnsi="Arial" w:cs="Arial"/>
        </w:rPr>
        <w:tab/>
      </w:r>
    </w:p>
    <w:p w14:paraId="452B9B7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</w:p>
    <w:p w14:paraId="34F8C40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3D4C3A">
        <w:rPr>
          <w:rFonts w:ascii="Arial" w:hAnsi="Arial" w:cs="Arial"/>
          <w:b/>
          <w:sz w:val="22"/>
          <w:szCs w:val="22"/>
        </w:rPr>
        <w:t>Smlouvu o dílo: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7727A239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639F6159" w:rsidR="003E04A2" w:rsidRPr="003D4C3A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3D4C3A">
        <w:rPr>
          <w:rFonts w:ascii="Arial" w:hAnsi="Arial" w:cs="Arial"/>
          <w:sz w:val="22"/>
          <w:szCs w:val="22"/>
        </w:rPr>
        <w:t>provést</w:t>
      </w:r>
      <w:r w:rsidR="00055A42" w:rsidRPr="003D4C3A">
        <w:rPr>
          <w:rFonts w:ascii="Arial" w:hAnsi="Arial" w:cs="Arial"/>
          <w:sz w:val="22"/>
          <w:szCs w:val="22"/>
        </w:rPr>
        <w:t xml:space="preserve"> pro objednatele</w:t>
      </w:r>
      <w:r w:rsidR="009D767C" w:rsidRPr="003D4C3A">
        <w:rPr>
          <w:rFonts w:ascii="Arial" w:hAnsi="Arial" w:cs="Arial"/>
          <w:sz w:val="22"/>
          <w:szCs w:val="22"/>
        </w:rPr>
        <w:t xml:space="preserve"> </w:t>
      </w:r>
      <w:r w:rsidR="009B7D9F" w:rsidRPr="003D4C3A">
        <w:rPr>
          <w:rFonts w:ascii="Arial" w:hAnsi="Arial" w:cs="Arial"/>
          <w:sz w:val="22"/>
          <w:szCs w:val="22"/>
        </w:rPr>
        <w:t xml:space="preserve">svým jménem, </w:t>
      </w:r>
      <w:r w:rsidR="009D767C" w:rsidRPr="003D4C3A">
        <w:rPr>
          <w:rFonts w:ascii="Arial" w:hAnsi="Arial" w:cs="Arial"/>
          <w:sz w:val="22"/>
          <w:szCs w:val="22"/>
        </w:rPr>
        <w:t>na své náklady a </w:t>
      </w:r>
      <w:r w:rsidR="003E04A2" w:rsidRPr="003D4C3A">
        <w:rPr>
          <w:rFonts w:ascii="Arial" w:hAnsi="Arial" w:cs="Arial"/>
          <w:sz w:val="22"/>
          <w:szCs w:val="22"/>
        </w:rPr>
        <w:t>nebezpečí a za podmínek</w:t>
      </w:r>
      <w:r w:rsidR="00512F46" w:rsidRPr="003D4C3A">
        <w:rPr>
          <w:rFonts w:ascii="Arial" w:hAnsi="Arial" w:cs="Arial"/>
          <w:sz w:val="22"/>
          <w:szCs w:val="22"/>
        </w:rPr>
        <w:t>, způsobem</w:t>
      </w:r>
      <w:r w:rsidR="003E04A2" w:rsidRPr="003D4C3A">
        <w:rPr>
          <w:rFonts w:ascii="Arial" w:hAnsi="Arial" w:cs="Arial"/>
          <w:sz w:val="22"/>
          <w:szCs w:val="22"/>
        </w:rPr>
        <w:t xml:space="preserve"> a ve lhůtách </w:t>
      </w:r>
      <w:r w:rsidR="00512F46" w:rsidRPr="003D4C3A">
        <w:rPr>
          <w:rFonts w:ascii="Arial" w:hAnsi="Arial" w:cs="Arial"/>
          <w:sz w:val="22"/>
          <w:szCs w:val="22"/>
        </w:rPr>
        <w:t xml:space="preserve">v </w:t>
      </w:r>
      <w:r w:rsidR="003E04A2" w:rsidRPr="003D4C3A">
        <w:rPr>
          <w:rFonts w:ascii="Arial" w:hAnsi="Arial" w:cs="Arial"/>
          <w:sz w:val="22"/>
          <w:szCs w:val="22"/>
        </w:rPr>
        <w:t>této smlouv</w:t>
      </w:r>
      <w:r w:rsidR="00512F46" w:rsidRPr="003D4C3A">
        <w:rPr>
          <w:rFonts w:ascii="Arial" w:hAnsi="Arial" w:cs="Arial"/>
          <w:sz w:val="22"/>
          <w:szCs w:val="22"/>
        </w:rPr>
        <w:t>ě stanovených</w:t>
      </w:r>
      <w:r w:rsidR="003E04A2" w:rsidRPr="003D4C3A">
        <w:rPr>
          <w:rFonts w:ascii="Arial" w:hAnsi="Arial" w:cs="Arial"/>
          <w:sz w:val="22"/>
          <w:szCs w:val="22"/>
        </w:rPr>
        <w:t xml:space="preserve"> dílo níže speci</w:t>
      </w:r>
      <w:r w:rsidR="00512F46" w:rsidRPr="003D4C3A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3D4C3A">
        <w:rPr>
          <w:rFonts w:ascii="Arial" w:hAnsi="Arial" w:cs="Arial"/>
          <w:sz w:val="22"/>
          <w:szCs w:val="22"/>
        </w:rPr>
        <w:t>spektování závazných právních a </w:t>
      </w:r>
      <w:r w:rsidR="00512F46" w:rsidRPr="003D4C3A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3D4C3A">
        <w:rPr>
          <w:rFonts w:ascii="Arial" w:hAnsi="Arial" w:cs="Arial"/>
          <w:sz w:val="22"/>
          <w:szCs w:val="22"/>
        </w:rPr>
        <w:t xml:space="preserve"> České republiky. Zhotovitel se </w:t>
      </w:r>
      <w:r w:rsidR="00F83A42">
        <w:rPr>
          <w:rFonts w:ascii="Arial" w:hAnsi="Arial" w:cs="Arial"/>
          <w:sz w:val="22"/>
          <w:szCs w:val="22"/>
        </w:rPr>
        <w:t xml:space="preserve">zavazuje </w:t>
      </w:r>
      <w:r w:rsidR="00512F46" w:rsidRPr="003D4C3A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="00D2104F" w:rsidRPr="003D4C3A">
        <w:rPr>
          <w:rFonts w:ascii="Arial" w:hAnsi="Arial" w:cs="Arial"/>
          <w:sz w:val="22"/>
          <w:szCs w:val="22"/>
        </w:rPr>
        <w:t>profesní úrovní a péčí a při </w:t>
      </w:r>
      <w:r w:rsidR="00512F46" w:rsidRPr="003D4C3A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3D4C3A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3D4C3A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25A05DA3" w14:textId="71A7CB5C" w:rsidR="00D2104F" w:rsidRPr="003D4D11" w:rsidRDefault="003E04A2" w:rsidP="003D4D11">
      <w:pPr>
        <w:pStyle w:val="Odstavecseseznamem"/>
        <w:ind w:left="284"/>
        <w:jc w:val="both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Dílo dle této smlouvy spočívá v </w:t>
      </w:r>
      <w:r w:rsidR="00201BCB" w:rsidRPr="00201BCB">
        <w:rPr>
          <w:rFonts w:ascii="Arial" w:hAnsi="Arial" w:cs="Arial"/>
          <w:b/>
          <w:sz w:val="22"/>
          <w:szCs w:val="22"/>
        </w:rPr>
        <w:t>realizac</w:t>
      </w:r>
      <w:r w:rsidR="0056021F">
        <w:rPr>
          <w:rFonts w:ascii="Arial" w:hAnsi="Arial" w:cs="Arial"/>
          <w:b/>
          <w:sz w:val="22"/>
          <w:szCs w:val="22"/>
        </w:rPr>
        <w:t>i</w:t>
      </w:r>
      <w:r w:rsidR="00201BCB" w:rsidRPr="00201BCB">
        <w:rPr>
          <w:rFonts w:ascii="Arial" w:hAnsi="Arial" w:cs="Arial"/>
          <w:b/>
          <w:sz w:val="22"/>
          <w:szCs w:val="22"/>
        </w:rPr>
        <w:t xml:space="preserve"> </w:t>
      </w:r>
      <w:r w:rsidR="00D1695D">
        <w:rPr>
          <w:rFonts w:ascii="Arial" w:hAnsi="Arial" w:cs="Arial"/>
          <w:b/>
          <w:sz w:val="22"/>
          <w:szCs w:val="22"/>
        </w:rPr>
        <w:t xml:space="preserve">záměru </w:t>
      </w:r>
      <w:r w:rsidR="00D1695D" w:rsidRPr="006C588C">
        <w:rPr>
          <w:rFonts w:ascii="Arial" w:hAnsi="Arial" w:cs="Arial"/>
          <w:b/>
          <w:sz w:val="22"/>
          <w:szCs w:val="22"/>
        </w:rPr>
        <w:t>„</w:t>
      </w:r>
      <w:r w:rsidR="006C588C" w:rsidRPr="006C588C">
        <w:rPr>
          <w:rFonts w:ascii="Arial" w:hAnsi="Arial" w:cs="Arial"/>
          <w:b/>
          <w:sz w:val="22"/>
          <w:szCs w:val="22"/>
        </w:rPr>
        <w:t>Zpracování studie kulturního domu Na Rychtě</w:t>
      </w:r>
      <w:r w:rsidR="00D1695D" w:rsidRPr="006C588C">
        <w:rPr>
          <w:rFonts w:ascii="Arial" w:hAnsi="Arial" w:cs="Arial"/>
          <w:b/>
          <w:sz w:val="22"/>
          <w:szCs w:val="22"/>
        </w:rPr>
        <w:t>“.</w:t>
      </w:r>
    </w:p>
    <w:p w14:paraId="52A5EC7E" w14:textId="69252FED" w:rsidR="00B372F9" w:rsidRPr="003D4C3A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Předmět díla je specifikován </w:t>
      </w:r>
      <w:r w:rsidR="00B779FF" w:rsidRPr="003D4C3A">
        <w:rPr>
          <w:rFonts w:ascii="Arial" w:hAnsi="Arial" w:cs="Arial"/>
          <w:sz w:val="22"/>
          <w:szCs w:val="22"/>
        </w:rPr>
        <w:t>zadávací dokumentac</w:t>
      </w:r>
      <w:r w:rsidR="008028C5">
        <w:rPr>
          <w:rFonts w:ascii="Arial" w:hAnsi="Arial" w:cs="Arial"/>
          <w:sz w:val="22"/>
          <w:szCs w:val="22"/>
        </w:rPr>
        <w:t>í</w:t>
      </w:r>
      <w:r w:rsidRPr="003D4C3A">
        <w:rPr>
          <w:rFonts w:ascii="Arial" w:hAnsi="Arial" w:cs="Arial"/>
          <w:sz w:val="22"/>
          <w:szCs w:val="22"/>
        </w:rPr>
        <w:t xml:space="preserve"> objednatele č.j. </w:t>
      </w:r>
      <w:r w:rsidR="00B779FF" w:rsidRPr="003D4C3A">
        <w:rPr>
          <w:rFonts w:ascii="Arial" w:hAnsi="Arial" w:cs="Arial"/>
          <w:sz w:val="22"/>
          <w:szCs w:val="22"/>
        </w:rPr>
        <w:t xml:space="preserve"> </w:t>
      </w:r>
      <w:r w:rsidR="00801C35" w:rsidRPr="003D4C3A">
        <w:rPr>
          <w:rFonts w:ascii="Arial" w:hAnsi="Arial" w:cs="Arial"/>
          <w:sz w:val="22"/>
          <w:szCs w:val="22"/>
        </w:rPr>
        <w:t>…………..</w:t>
      </w:r>
      <w:r w:rsidR="00B779FF" w:rsidRPr="003D4C3A">
        <w:rPr>
          <w:rFonts w:ascii="Arial" w:hAnsi="Arial" w:cs="Arial"/>
          <w:sz w:val="22"/>
          <w:szCs w:val="22"/>
        </w:rPr>
        <w:t xml:space="preserve"> </w:t>
      </w:r>
      <w:r w:rsidRPr="003D4C3A">
        <w:rPr>
          <w:rFonts w:ascii="Arial" w:hAnsi="Arial" w:cs="Arial"/>
          <w:sz w:val="22"/>
          <w:szCs w:val="22"/>
        </w:rPr>
        <w:t>ze dne</w:t>
      </w:r>
      <w:r w:rsidR="00801C35" w:rsidRPr="003D4C3A">
        <w:rPr>
          <w:rFonts w:ascii="Arial" w:hAnsi="Arial" w:cs="Arial"/>
          <w:sz w:val="22"/>
          <w:szCs w:val="22"/>
        </w:rPr>
        <w:t xml:space="preserve"> ………..</w:t>
      </w:r>
      <w:r w:rsidR="00B372F9" w:rsidRPr="003D4C3A">
        <w:rPr>
          <w:rFonts w:ascii="Arial" w:hAnsi="Arial" w:cs="Arial"/>
          <w:sz w:val="22"/>
          <w:szCs w:val="22"/>
        </w:rPr>
        <w:t>.</w:t>
      </w:r>
    </w:p>
    <w:p w14:paraId="25623784" w14:textId="77777777" w:rsidR="00FD0FEC" w:rsidRPr="003D4C3A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prohlašuje, že se s výše uvedeným dokumentem vymezujícím dílo v plném rozsahu seznámil, a že jsou mu známy technické, kvalitativní, kvantitativní i jiné podmínky nezbytné k realizaci díla.</w:t>
      </w:r>
    </w:p>
    <w:p w14:paraId="4E42F6F5" w14:textId="77777777" w:rsidR="003C7FD7" w:rsidRPr="003D4C3A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Předmětem díla jsou zároveň práce a dodávky, které objednatel podrobně nespecifikoval v poptávce, ale které patří k řádnému zhotovení díla, a o kterých zhotovitel věděl, anebo dle svých odborných znalostí vědět měl, že jsou k řádnému a kvalitnímu provedení díla nezbytné.</w:t>
      </w:r>
    </w:p>
    <w:p w14:paraId="42C2B185" w14:textId="1A6DFEB8" w:rsidR="003C7FD7" w:rsidRPr="003D4C3A" w:rsidRDefault="00D1695D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Veškerá dokumentace bude předána </w:t>
      </w:r>
      <w:r w:rsidR="009D767C" w:rsidRPr="003D4C3A">
        <w:rPr>
          <w:rFonts w:ascii="Arial" w:hAnsi="Arial" w:cs="Arial"/>
          <w:sz w:val="22"/>
          <w:szCs w:val="22"/>
        </w:rPr>
        <w:t>v</w:t>
      </w:r>
      <w:r w:rsidR="00201BCB">
        <w:rPr>
          <w:rFonts w:ascii="Arial" w:hAnsi="Arial" w:cs="Arial"/>
          <w:sz w:val="22"/>
          <w:szCs w:val="22"/>
        </w:rPr>
        <w:t>e</w:t>
      </w:r>
      <w:r w:rsidR="009D767C" w:rsidRPr="003D4C3A">
        <w:rPr>
          <w:rFonts w:ascii="Arial" w:hAnsi="Arial" w:cs="Arial"/>
          <w:sz w:val="22"/>
          <w:szCs w:val="22"/>
        </w:rPr>
        <w:t xml:space="preserve"> </w:t>
      </w:r>
      <w:r w:rsidR="00F554C4">
        <w:rPr>
          <w:rFonts w:ascii="Arial" w:hAnsi="Arial" w:cs="Arial"/>
          <w:sz w:val="22"/>
          <w:szCs w:val="22"/>
        </w:rPr>
        <w:t>4</w:t>
      </w:r>
      <w:r w:rsidR="00201BCB">
        <w:rPr>
          <w:rFonts w:ascii="Arial" w:hAnsi="Arial" w:cs="Arial"/>
          <w:sz w:val="22"/>
          <w:szCs w:val="22"/>
        </w:rPr>
        <w:t xml:space="preserve"> </w:t>
      </w:r>
      <w:r w:rsidR="009D767C" w:rsidRPr="003D4C3A">
        <w:rPr>
          <w:rFonts w:ascii="Arial" w:hAnsi="Arial" w:cs="Arial"/>
          <w:sz w:val="22"/>
          <w:szCs w:val="22"/>
        </w:rPr>
        <w:t>vyhotoveních a </w:t>
      </w:r>
      <w:r w:rsidR="00F554C4">
        <w:rPr>
          <w:rFonts w:ascii="Arial" w:hAnsi="Arial" w:cs="Arial"/>
          <w:sz w:val="22"/>
          <w:szCs w:val="22"/>
        </w:rPr>
        <w:t>2</w:t>
      </w:r>
      <w:r w:rsidR="003D4D11">
        <w:rPr>
          <w:rFonts w:ascii="Arial" w:hAnsi="Arial" w:cs="Arial"/>
          <w:sz w:val="22"/>
          <w:szCs w:val="22"/>
        </w:rPr>
        <w:t xml:space="preserve"> x v digitální podobě na </w:t>
      </w:r>
      <w:r w:rsidR="00F554C4">
        <w:rPr>
          <w:rFonts w:ascii="Arial" w:hAnsi="Arial" w:cs="Arial"/>
          <w:sz w:val="22"/>
          <w:szCs w:val="22"/>
        </w:rPr>
        <w:t>paměťovém médiu, a to textová část</w:t>
      </w:r>
      <w:r w:rsidR="00933B48">
        <w:rPr>
          <w:rFonts w:ascii="Arial" w:hAnsi="Arial" w:cs="Arial"/>
          <w:sz w:val="22"/>
          <w:szCs w:val="22"/>
        </w:rPr>
        <w:t xml:space="preserve"> ve </w:t>
      </w:r>
      <w:r w:rsidR="003C7FD7" w:rsidRPr="003D4C3A">
        <w:rPr>
          <w:rFonts w:ascii="Arial" w:hAnsi="Arial" w:cs="Arial"/>
          <w:sz w:val="22"/>
          <w:szCs w:val="22"/>
        </w:rPr>
        <w:t>formát</w:t>
      </w:r>
      <w:r w:rsidR="00F554C4">
        <w:rPr>
          <w:rFonts w:ascii="Arial" w:hAnsi="Arial" w:cs="Arial"/>
          <w:sz w:val="22"/>
          <w:szCs w:val="22"/>
        </w:rPr>
        <w:t>ech</w:t>
      </w:r>
      <w:r w:rsidR="003C7FD7" w:rsidRPr="003D4C3A">
        <w:rPr>
          <w:rFonts w:ascii="Arial" w:hAnsi="Arial" w:cs="Arial"/>
          <w:sz w:val="22"/>
          <w:szCs w:val="22"/>
        </w:rPr>
        <w:t xml:space="preserve"> doc.</w:t>
      </w:r>
      <w:r w:rsidR="003D4D1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3D4D11">
        <w:rPr>
          <w:rFonts w:ascii="Arial" w:hAnsi="Arial" w:cs="Arial"/>
          <w:sz w:val="22"/>
          <w:szCs w:val="22"/>
        </w:rPr>
        <w:t>pdf</w:t>
      </w:r>
      <w:proofErr w:type="spellEnd"/>
      <w:r w:rsidR="003D4D11">
        <w:rPr>
          <w:rFonts w:ascii="Arial" w:hAnsi="Arial" w:cs="Arial"/>
          <w:sz w:val="22"/>
          <w:szCs w:val="22"/>
        </w:rPr>
        <w:t xml:space="preserve"> a grafická část ve </w:t>
      </w:r>
      <w:r w:rsidR="00F554C4">
        <w:rPr>
          <w:rFonts w:ascii="Arial" w:hAnsi="Arial" w:cs="Arial"/>
          <w:sz w:val="22"/>
          <w:szCs w:val="22"/>
        </w:rPr>
        <w:t>formátech</w:t>
      </w:r>
      <w:r w:rsidR="003C7FD7" w:rsidRPr="003D4C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FD7" w:rsidRPr="003D4C3A">
        <w:rPr>
          <w:rFonts w:ascii="Arial" w:hAnsi="Arial" w:cs="Arial"/>
          <w:sz w:val="22"/>
          <w:szCs w:val="22"/>
        </w:rPr>
        <w:t>pdf</w:t>
      </w:r>
      <w:proofErr w:type="spellEnd"/>
      <w:r w:rsidR="00F554C4">
        <w:rPr>
          <w:rFonts w:ascii="Arial" w:hAnsi="Arial" w:cs="Arial"/>
          <w:sz w:val="22"/>
          <w:szCs w:val="22"/>
        </w:rPr>
        <w:t xml:space="preserve"> a</w:t>
      </w:r>
      <w:r w:rsidR="003C7FD7" w:rsidRPr="003D4C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FD7" w:rsidRPr="003D4C3A">
        <w:rPr>
          <w:rFonts w:ascii="Arial" w:hAnsi="Arial" w:cs="Arial"/>
          <w:sz w:val="22"/>
          <w:szCs w:val="22"/>
        </w:rPr>
        <w:t>dwg</w:t>
      </w:r>
      <w:proofErr w:type="spellEnd"/>
      <w:r w:rsidR="003C7FD7" w:rsidRPr="003D4C3A">
        <w:rPr>
          <w:rFonts w:ascii="Arial" w:hAnsi="Arial" w:cs="Arial"/>
          <w:sz w:val="22"/>
          <w:szCs w:val="22"/>
        </w:rPr>
        <w:t xml:space="preserve">. </w:t>
      </w:r>
    </w:p>
    <w:p w14:paraId="3AB2D5D0" w14:textId="77777777" w:rsidR="00B372F9" w:rsidRPr="003D4C3A" w:rsidRDefault="00287A56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3D4C3A">
        <w:rPr>
          <w:rFonts w:ascii="Arial" w:hAnsi="Arial" w:cs="Arial"/>
          <w:sz w:val="22"/>
          <w:szCs w:val="22"/>
        </w:rPr>
        <w:t>.</w:t>
      </w:r>
    </w:p>
    <w:p w14:paraId="100B10CD" w14:textId="77777777" w:rsidR="00F554C4" w:rsidRDefault="00F554C4" w:rsidP="00F554C4">
      <w:pPr>
        <w:jc w:val="both"/>
        <w:rPr>
          <w:rFonts w:ascii="Arial" w:hAnsi="Arial" w:cs="Arial"/>
          <w:sz w:val="22"/>
          <w:szCs w:val="22"/>
        </w:rPr>
      </w:pPr>
    </w:p>
    <w:p w14:paraId="4DE2B7A6" w14:textId="77777777" w:rsidR="00E648CE" w:rsidRDefault="00E648CE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3D4C3A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</w:t>
      </w:r>
      <w:r w:rsidR="005F27A6" w:rsidRPr="003D4C3A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3D4C3A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3D4C3A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519C98F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3D4C3A">
        <w:rPr>
          <w:rFonts w:ascii="Arial" w:hAnsi="Arial" w:cs="Arial"/>
          <w:sz w:val="22"/>
          <w:szCs w:val="22"/>
        </w:rPr>
        <w:t>bezprostředně po</w:t>
      </w:r>
      <w:r w:rsidRPr="003D4C3A">
        <w:rPr>
          <w:rFonts w:ascii="Arial" w:hAnsi="Arial" w:cs="Arial"/>
          <w:sz w:val="22"/>
          <w:szCs w:val="22"/>
        </w:rPr>
        <w:t xml:space="preserve"> uzavření této smlouvy.</w:t>
      </w:r>
    </w:p>
    <w:p w14:paraId="03A39B78" w14:textId="77777777" w:rsidR="00832C0D" w:rsidRPr="0073660D" w:rsidRDefault="00832C0D" w:rsidP="00832C0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bookmarkStart w:id="0" w:name="_Hlk41288787"/>
      <w:r w:rsidRPr="0073660D">
        <w:rPr>
          <w:rFonts w:ascii="Arial" w:hAnsi="Arial" w:cs="Arial"/>
          <w:sz w:val="22"/>
          <w:szCs w:val="22"/>
          <w:lang w:eastAsia="en-US"/>
        </w:rPr>
        <w:t xml:space="preserve">Zhotovitel se zavazuje provést dílo v těchto termínech:  </w:t>
      </w:r>
    </w:p>
    <w:p w14:paraId="3690002B" w14:textId="2F32FA1C" w:rsidR="00832C0D" w:rsidRPr="0073660D" w:rsidRDefault="00F554C4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Zpracování textové a výkresové části studie: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>:</w:t>
      </w:r>
    </w:p>
    <w:p w14:paraId="4D634697" w14:textId="77777777" w:rsidR="00832C0D" w:rsidRPr="0073660D" w:rsidRDefault="00832C0D" w:rsidP="00832C0D">
      <w:pPr>
        <w:pStyle w:val="Odstavecseseznamem"/>
        <w:ind w:left="6120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  <w:r w:rsidRPr="0073660D">
        <w:rPr>
          <w:rFonts w:ascii="Arial" w:hAnsi="Arial" w:cs="Arial"/>
          <w:sz w:val="22"/>
          <w:szCs w:val="22"/>
          <w:lang w:eastAsia="en-US"/>
        </w:rPr>
        <w:tab/>
      </w:r>
    </w:p>
    <w:p w14:paraId="7497E7F1" w14:textId="5FE307FA" w:rsidR="00832C0D" w:rsidRPr="0073660D" w:rsidRDefault="00F554C4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Projednání studie v orgánech města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:           </w:t>
      </w:r>
    </w:p>
    <w:p w14:paraId="02AA07A2" w14:textId="77777777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</w:p>
    <w:p w14:paraId="4FF387B9" w14:textId="77777777" w:rsidR="00832C0D" w:rsidRPr="00E853C3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</w:rPr>
      </w:pPr>
    </w:p>
    <w:p w14:paraId="4CAAB50D" w14:textId="08C1FD98" w:rsidR="00832C0D" w:rsidRDefault="00F554C4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Projednání studie s dotčenými orgány a zajištění kladných stanovisek</w:t>
      </w:r>
      <w:r w:rsidR="00832C0D" w:rsidRPr="0073660D">
        <w:rPr>
          <w:rFonts w:ascii="Arial" w:hAnsi="Arial" w:cs="Arial"/>
          <w:sz w:val="22"/>
          <w:szCs w:val="22"/>
        </w:rPr>
        <w:t>:</w:t>
      </w:r>
    </w:p>
    <w:p w14:paraId="0CE6BAC3" w14:textId="77777777" w:rsidR="00832C0D" w:rsidRPr="0073660D" w:rsidRDefault="00832C0D" w:rsidP="00832C0D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4BF09355" w14:textId="6C683F5E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</w:p>
    <w:p w14:paraId="7653F65A" w14:textId="77777777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</w:p>
    <w:bookmarkEnd w:id="0"/>
    <w:p w14:paraId="4F421329" w14:textId="77777777" w:rsidR="00832C0D" w:rsidRDefault="00832C0D" w:rsidP="00832C0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7B759CA" w14:textId="6304EE97" w:rsidR="0034584E" w:rsidRPr="003D4C3A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3FFC50B5" w14:textId="7F50151A" w:rsidR="00310B0C" w:rsidRPr="00284045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Předání a </w:t>
      </w:r>
      <w:r w:rsidRPr="00284045">
        <w:rPr>
          <w:rFonts w:ascii="Arial" w:hAnsi="Arial" w:cs="Arial"/>
          <w:sz w:val="22"/>
          <w:szCs w:val="22"/>
        </w:rPr>
        <w:t xml:space="preserve">převzetí </w:t>
      </w:r>
      <w:r w:rsidR="00E648CE" w:rsidRPr="00284045">
        <w:rPr>
          <w:rFonts w:ascii="Arial" w:hAnsi="Arial" w:cs="Arial"/>
          <w:sz w:val="22"/>
          <w:szCs w:val="22"/>
        </w:rPr>
        <w:t xml:space="preserve">kompletního </w:t>
      </w:r>
      <w:r w:rsidRPr="00284045">
        <w:rPr>
          <w:rFonts w:ascii="Arial" w:hAnsi="Arial" w:cs="Arial"/>
          <w:sz w:val="22"/>
          <w:szCs w:val="22"/>
        </w:rPr>
        <w:t>díla</w:t>
      </w:r>
      <w:r w:rsidR="00E648CE" w:rsidRPr="00284045">
        <w:rPr>
          <w:rFonts w:ascii="Arial" w:hAnsi="Arial" w:cs="Arial"/>
          <w:sz w:val="22"/>
          <w:szCs w:val="22"/>
        </w:rPr>
        <w:t xml:space="preserve"> specifikovaného v této smlouvě</w:t>
      </w:r>
      <w:r w:rsidRPr="00284045">
        <w:rPr>
          <w:rFonts w:ascii="Arial" w:hAnsi="Arial" w:cs="Arial"/>
          <w:sz w:val="22"/>
          <w:szCs w:val="22"/>
        </w:rPr>
        <w:t xml:space="preserve"> bez vad a nedodělků </w:t>
      </w:r>
      <w:r w:rsidR="008F6C22" w:rsidRPr="00284045">
        <w:rPr>
          <w:rFonts w:ascii="Arial" w:hAnsi="Arial" w:cs="Arial"/>
          <w:sz w:val="22"/>
          <w:szCs w:val="22"/>
        </w:rPr>
        <w:t>proběhne nejpozději</w:t>
      </w:r>
      <w:r w:rsidR="00F554C4">
        <w:rPr>
          <w:rFonts w:ascii="Arial" w:hAnsi="Arial" w:cs="Arial"/>
          <w:sz w:val="22"/>
          <w:szCs w:val="22"/>
        </w:rPr>
        <w:t xml:space="preserve"> </w:t>
      </w:r>
      <w:r w:rsidR="00F554C4" w:rsidRPr="00F554C4">
        <w:rPr>
          <w:rFonts w:ascii="Arial" w:hAnsi="Arial" w:cs="Arial"/>
          <w:sz w:val="22"/>
          <w:szCs w:val="22"/>
          <w:highlight w:val="yellow"/>
        </w:rPr>
        <w:t>…………</w:t>
      </w:r>
      <w:proofErr w:type="gramStart"/>
      <w:r w:rsidR="00F554C4" w:rsidRPr="00F554C4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F554C4" w:rsidRPr="00F554C4">
        <w:rPr>
          <w:rFonts w:ascii="Arial" w:hAnsi="Arial" w:cs="Arial"/>
          <w:sz w:val="22"/>
          <w:szCs w:val="22"/>
          <w:highlight w:val="yellow"/>
        </w:rPr>
        <w:t>.doplní uchazeč…………..</w:t>
      </w:r>
      <w:r w:rsidR="008F6C22" w:rsidRPr="00F554C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310B0C" w:rsidRPr="00F554C4">
        <w:rPr>
          <w:rFonts w:ascii="Arial" w:hAnsi="Arial" w:cs="Arial"/>
          <w:sz w:val="22"/>
          <w:szCs w:val="22"/>
          <w:highlight w:val="yellow"/>
        </w:rPr>
        <w:t>.</w:t>
      </w:r>
      <w:r w:rsidR="00310B0C" w:rsidRPr="00284045">
        <w:rPr>
          <w:rFonts w:ascii="Arial" w:hAnsi="Arial" w:cs="Arial"/>
          <w:sz w:val="22"/>
          <w:szCs w:val="22"/>
        </w:rPr>
        <w:t xml:space="preserve"> </w:t>
      </w:r>
    </w:p>
    <w:p w14:paraId="4DB0FDAE" w14:textId="77777777" w:rsidR="005E5AAD" w:rsidRPr="003D4C3A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1A00D275" w14:textId="77777777" w:rsidR="005E5AAD" w:rsidRPr="003D4C3A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2C96889B" w14:textId="77777777" w:rsidR="005E5AAD" w:rsidRPr="003D4C3A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si pro kontrolu díla vyme</w:t>
      </w:r>
      <w:r w:rsidR="00EE28AB" w:rsidRPr="003D4C3A">
        <w:rPr>
          <w:rFonts w:ascii="Arial" w:hAnsi="Arial" w:cs="Arial"/>
          <w:sz w:val="22"/>
          <w:szCs w:val="22"/>
        </w:rPr>
        <w:t>zuje 10 pracovních dní ode dne,</w:t>
      </w:r>
      <w:r w:rsidRPr="003D4C3A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3D4C3A">
        <w:rPr>
          <w:rFonts w:ascii="Arial" w:hAnsi="Arial" w:cs="Arial"/>
          <w:sz w:val="22"/>
          <w:szCs w:val="22"/>
        </w:rPr>
        <w:t>ést vůči zhotoviteli případné námitky k </w:t>
      </w:r>
      <w:r w:rsidRPr="003D4C3A">
        <w:rPr>
          <w:rFonts w:ascii="Arial" w:hAnsi="Arial" w:cs="Arial"/>
          <w:sz w:val="22"/>
          <w:szCs w:val="22"/>
        </w:rPr>
        <w:t>předanému</w:t>
      </w:r>
      <w:r w:rsidR="00EE28AB" w:rsidRPr="003D4C3A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69D3881E" w14:textId="3DBACFED" w:rsidR="00310B0C" w:rsidRPr="003D4C3A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</w:t>
      </w:r>
      <w:r w:rsidR="00E648CE">
        <w:rPr>
          <w:rFonts w:ascii="Arial" w:hAnsi="Arial" w:cs="Arial"/>
          <w:sz w:val="22"/>
          <w:szCs w:val="22"/>
        </w:rPr>
        <w:t>ržení bylo způsobeno vyšší mocí</w:t>
      </w:r>
      <w:r w:rsidR="00246BE1">
        <w:rPr>
          <w:rFonts w:ascii="Arial" w:hAnsi="Arial" w:cs="Arial"/>
          <w:sz w:val="22"/>
          <w:szCs w:val="22"/>
        </w:rPr>
        <w:t xml:space="preserve">. </w:t>
      </w:r>
      <w:r w:rsidRPr="003D4C3A">
        <w:rPr>
          <w:rFonts w:ascii="Arial" w:hAnsi="Arial" w:cs="Arial"/>
          <w:sz w:val="22"/>
          <w:szCs w:val="22"/>
        </w:rPr>
        <w:t>V případě vzniku těchto přek</w:t>
      </w:r>
      <w:r w:rsidR="00E648CE">
        <w:rPr>
          <w:rFonts w:ascii="Arial" w:hAnsi="Arial" w:cs="Arial"/>
          <w:sz w:val="22"/>
          <w:szCs w:val="22"/>
        </w:rPr>
        <w:t>ážek je </w:t>
      </w:r>
      <w:r w:rsidR="00795B76" w:rsidRPr="003D4C3A">
        <w:rPr>
          <w:rFonts w:ascii="Arial" w:hAnsi="Arial" w:cs="Arial"/>
          <w:sz w:val="22"/>
          <w:szCs w:val="22"/>
        </w:rPr>
        <w:t>zhotovitel povinen písem</w:t>
      </w:r>
      <w:r w:rsidRPr="003D4C3A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3D4C3A">
        <w:rPr>
          <w:rFonts w:ascii="Arial" w:hAnsi="Arial" w:cs="Arial"/>
          <w:sz w:val="22"/>
          <w:szCs w:val="22"/>
        </w:rPr>
        <w:t xml:space="preserve">. </w:t>
      </w:r>
    </w:p>
    <w:p w14:paraId="7319E899" w14:textId="77777777" w:rsidR="00EF1D19" w:rsidRPr="003D4C3A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3D4C3A">
        <w:rPr>
          <w:rFonts w:ascii="Arial" w:hAnsi="Arial" w:cs="Arial"/>
          <w:sz w:val="22"/>
          <w:szCs w:val="22"/>
        </w:rPr>
        <w:t>otovitele nevzniklo z důvodů na </w:t>
      </w:r>
      <w:r w:rsidRPr="003D4C3A">
        <w:rPr>
          <w:rFonts w:ascii="Arial" w:hAnsi="Arial" w:cs="Arial"/>
          <w:sz w:val="22"/>
          <w:szCs w:val="22"/>
        </w:rPr>
        <w:t>straně objednatele.</w:t>
      </w:r>
    </w:p>
    <w:p w14:paraId="61E3315A" w14:textId="77777777" w:rsidR="0056021F" w:rsidRPr="003D4C3A" w:rsidRDefault="0056021F" w:rsidP="006F1D82">
      <w:pPr>
        <w:jc w:val="center"/>
        <w:rPr>
          <w:rFonts w:ascii="Arial" w:hAnsi="Arial" w:cs="Arial"/>
          <w:b/>
        </w:rPr>
      </w:pPr>
    </w:p>
    <w:p w14:paraId="60AF7840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3D4C3A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7350244C" w:rsidR="0034584E" w:rsidRPr="003D4C3A" w:rsidRDefault="00F06AB9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3D4C3A">
        <w:rPr>
          <w:rFonts w:ascii="Arial" w:hAnsi="Arial" w:cs="Arial"/>
          <w:sz w:val="22"/>
          <w:szCs w:val="22"/>
        </w:rPr>
        <w:t>Cena za zhotovení předmětu smlouvy</w:t>
      </w:r>
      <w:r w:rsidR="008A2F67" w:rsidRPr="003D4C3A">
        <w:rPr>
          <w:rFonts w:ascii="Arial" w:hAnsi="Arial" w:cs="Arial"/>
          <w:sz w:val="22"/>
          <w:szCs w:val="22"/>
        </w:rPr>
        <w:t xml:space="preserve"> v rozsahu čl. </w:t>
      </w:r>
      <w:r w:rsidRPr="003D4C3A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3D4C3A">
        <w:rPr>
          <w:rFonts w:ascii="Arial" w:hAnsi="Arial" w:cs="Arial"/>
          <w:sz w:val="22"/>
          <w:szCs w:val="22"/>
          <w:lang w:eastAsia="en-US"/>
        </w:rPr>
        <w:t xml:space="preserve">podle individuální kalkulace zhotovitele a 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v souladu s jeho nabídkou na </w:t>
      </w:r>
      <w:r w:rsidR="002667FF">
        <w:rPr>
          <w:rFonts w:ascii="Arial" w:hAnsi="Arial" w:cs="Arial"/>
          <w:sz w:val="22"/>
          <w:szCs w:val="22"/>
          <w:lang w:eastAsia="en-US"/>
        </w:rPr>
        <w:t>3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 následující část</w:t>
      </w:r>
      <w:r w:rsidR="00832C0D">
        <w:rPr>
          <w:rFonts w:ascii="Arial" w:hAnsi="Arial" w:cs="Arial"/>
          <w:sz w:val="22"/>
          <w:szCs w:val="22"/>
          <w:lang w:eastAsia="en-US"/>
        </w:rPr>
        <w:t>í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 díla</w:t>
      </w:r>
      <w:r w:rsidR="00DD52D5" w:rsidRPr="003D4C3A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Default="00DD52D5" w:rsidP="0034584E">
      <w:pPr>
        <w:ind w:left="-76"/>
        <w:jc w:val="both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ab/>
      </w:r>
    </w:p>
    <w:p w14:paraId="02D2A98D" w14:textId="77777777" w:rsidR="002667FF" w:rsidRDefault="002667FF" w:rsidP="0034584E">
      <w:pPr>
        <w:ind w:left="-7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2667FF" w:rsidRPr="007B12D1" w14:paraId="20BAF8E2" w14:textId="77777777" w:rsidTr="002667FF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A880" w14:textId="77777777" w:rsidR="002667FF" w:rsidRPr="007B12D1" w:rsidRDefault="002667FF" w:rsidP="00972920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1BE2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7F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699E575C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7F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F57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7F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C487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7F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160A35B4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7FF">
              <w:rPr>
                <w:rFonts w:ascii="Arial" w:hAnsi="Arial" w:cs="Arial"/>
                <w:sz w:val="22"/>
                <w:szCs w:val="22"/>
              </w:rPr>
              <w:t>s DPH</w:t>
            </w:r>
          </w:p>
        </w:tc>
      </w:tr>
      <w:tr w:rsidR="002667FF" w:rsidRPr="007B12D1" w14:paraId="0EB59EC7" w14:textId="77777777" w:rsidTr="002667FF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C4F" w14:textId="77777777" w:rsidR="002667FF" w:rsidRPr="007B12D1" w:rsidRDefault="002667FF" w:rsidP="00972920">
            <w:pPr>
              <w:jc w:val="both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Zpracování textové a výkresové části studie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041C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5EBE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7E2E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7FF" w:rsidRPr="007B12D1" w14:paraId="2964B0CC" w14:textId="77777777" w:rsidTr="002667FF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9A1" w14:textId="77777777" w:rsidR="002667FF" w:rsidRDefault="002667FF" w:rsidP="00972920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Projednání studie v orgánech města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E50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152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B3F6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7FF" w:rsidRPr="007B12D1" w14:paraId="48D42FD1" w14:textId="77777777" w:rsidTr="002667FF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014" w14:textId="77777777" w:rsidR="002667FF" w:rsidRDefault="002667FF" w:rsidP="00972920">
            <w:pPr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Projednání studie s dotčenými orgány a zajištění kladných stanovisek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FB10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4657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53EB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7FF" w:rsidRPr="008D10A9" w14:paraId="6112618C" w14:textId="77777777" w:rsidTr="002667FF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4FC7" w14:textId="77777777" w:rsidR="002667FF" w:rsidRPr="008D10A9" w:rsidRDefault="002667FF" w:rsidP="00972920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8D10A9">
              <w:rPr>
                <w:rFonts w:ascii="Calibri" w:hAnsi="Calibri" w:cs="Calibri"/>
                <w:b/>
                <w:bCs/>
                <w:szCs w:val="24"/>
              </w:rPr>
              <w:t>Celková cena za dílo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3984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6DF1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B375" w14:textId="77777777" w:rsidR="002667FF" w:rsidRPr="002667FF" w:rsidRDefault="002667FF" w:rsidP="00972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3D4C3A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A25F59" w:rsidRDefault="00DD52D5" w:rsidP="00DD52D5">
      <w:pPr>
        <w:pStyle w:val="Odstavecseseznamem"/>
        <w:rPr>
          <w:rFonts w:ascii="Arial" w:hAnsi="Arial" w:cs="Arial"/>
          <w:b/>
          <w:sz w:val="22"/>
          <w:szCs w:val="22"/>
        </w:rPr>
      </w:pPr>
      <w:r w:rsidRPr="00A25F59">
        <w:rPr>
          <w:rFonts w:ascii="Arial" w:hAnsi="Arial" w:cs="Arial"/>
          <w:b/>
          <w:sz w:val="22"/>
          <w:szCs w:val="22"/>
        </w:rPr>
        <w:t>(slovy: ……………</w:t>
      </w:r>
      <w:r w:rsidRPr="00A25F59">
        <w:rPr>
          <w:rFonts w:ascii="Arial" w:hAnsi="Arial" w:cs="Arial"/>
          <w:b/>
          <w:sz w:val="22"/>
          <w:szCs w:val="22"/>
          <w:lang w:val="en-US"/>
        </w:rPr>
        <w:t>***</w:t>
      </w:r>
      <w:r w:rsidRPr="00A25F59">
        <w:rPr>
          <w:rFonts w:ascii="Arial" w:hAnsi="Arial" w:cs="Arial"/>
          <w:b/>
          <w:sz w:val="22"/>
          <w:szCs w:val="22"/>
        </w:rPr>
        <w:t>…………………… korun českých) s DPH</w:t>
      </w:r>
    </w:p>
    <w:p w14:paraId="45929706" w14:textId="77777777" w:rsidR="00DD52D5" w:rsidRPr="003D4C3A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3D4C3A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3D4C3A">
        <w:rPr>
          <w:rFonts w:ascii="Arial" w:hAnsi="Arial" w:cs="Arial"/>
          <w:sz w:val="22"/>
          <w:szCs w:val="22"/>
        </w:rPr>
        <w:t>tečnění zdanitelného plnění, je </w:t>
      </w:r>
      <w:r w:rsidRPr="003D4C3A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7B50E9CC" w14:textId="77777777" w:rsidR="001838F1" w:rsidRPr="003D4C3A" w:rsidRDefault="00C71A74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3D4C3A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6A262CAB" w14:textId="77777777" w:rsidR="001838F1" w:rsidRPr="003D4C3A" w:rsidRDefault="001838F1" w:rsidP="001838F1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dohodnuté ceně za dílo dle této smlouvy jsou obsaženy veškeré hlavní a vedlejší náklady, které jsou nutné pro výkony zhotovitele a vše, co je zapotřebí k úplnému, řádnému, funkčnímu, termínově a věcně přiměřenému provedení díla, zejména ale:</w:t>
      </w:r>
    </w:p>
    <w:p w14:paraId="558C9C2C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dopravní a přepravní náklady zhotovitele v rámci sídla zhotovitele i mimo něj;</w:t>
      </w:r>
    </w:p>
    <w:p w14:paraId="0E502E16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časové příplatky, odlučné, příplatky za ztížené prostředí, mzdové a vedlejší mzdové náklady;</w:t>
      </w:r>
    </w:p>
    <w:p w14:paraId="3504BD43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náklady na vyhotovení dokumentace v požadovaném rozsahu;</w:t>
      </w:r>
    </w:p>
    <w:p w14:paraId="11DD80D2" w14:textId="28BA28EE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analýz</w:t>
      </w:r>
      <w:r w:rsidR="003D4C3A">
        <w:rPr>
          <w:rFonts w:ascii="Arial" w:hAnsi="Arial" w:cs="Arial"/>
          <w:sz w:val="22"/>
          <w:szCs w:val="22"/>
        </w:rPr>
        <w:t>a a</w:t>
      </w:r>
      <w:r w:rsidR="003D4C3A" w:rsidRPr="003D4C3A">
        <w:t xml:space="preserve"> </w:t>
      </w:r>
      <w:r w:rsidR="003D4C3A" w:rsidRPr="003D4C3A">
        <w:rPr>
          <w:rFonts w:ascii="Arial" w:hAnsi="Arial" w:cs="Arial"/>
          <w:sz w:val="22"/>
          <w:szCs w:val="22"/>
        </w:rPr>
        <w:t>zdokumentování současného stavu</w:t>
      </w:r>
      <w:r w:rsidRPr="003D4C3A">
        <w:rPr>
          <w:rFonts w:ascii="Arial" w:hAnsi="Arial" w:cs="Arial"/>
          <w:sz w:val="22"/>
          <w:szCs w:val="22"/>
        </w:rPr>
        <w:t>;</w:t>
      </w:r>
    </w:p>
    <w:p w14:paraId="15F31C09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náklady na rozmnožení podkladů, výkresů, projektové a technické dokumentace v rozsahu dle této smlouvy, světlotisky, dokumentace, fotografie;</w:t>
      </w:r>
    </w:p>
    <w:p w14:paraId="2A873C0B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poštovní poplatky, telefon, faxové poplatky;</w:t>
      </w:r>
    </w:p>
    <w:p w14:paraId="2117435F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všechny vedlejší a režijní náklady, které jsou potřebné pro úplné a kompletní provedení všech prací</w:t>
      </w:r>
      <w:r w:rsidR="004D1F5F" w:rsidRPr="003D4C3A">
        <w:rPr>
          <w:rFonts w:ascii="Arial" w:hAnsi="Arial" w:cs="Arial"/>
          <w:sz w:val="22"/>
          <w:szCs w:val="22"/>
        </w:rPr>
        <w:t xml:space="preserve"> zhotovitele v jednotlivém, jakož i v celku.</w:t>
      </w:r>
    </w:p>
    <w:p w14:paraId="14805108" w14:textId="77777777" w:rsidR="00E31114" w:rsidRPr="003D4C3A" w:rsidRDefault="00DD52D5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4089455B" w14:textId="77777777" w:rsidR="005B4739" w:rsidRDefault="005B4739" w:rsidP="006F1D82">
      <w:pPr>
        <w:rPr>
          <w:rFonts w:ascii="Arial" w:hAnsi="Arial" w:cs="Arial"/>
        </w:rPr>
      </w:pPr>
    </w:p>
    <w:p w14:paraId="69DA0AE0" w14:textId="77777777" w:rsidR="00150A61" w:rsidRPr="003D4C3A" w:rsidRDefault="00150A61" w:rsidP="006F1D82">
      <w:pPr>
        <w:rPr>
          <w:rFonts w:ascii="Arial" w:hAnsi="Arial" w:cs="Arial"/>
        </w:rPr>
      </w:pPr>
    </w:p>
    <w:p w14:paraId="6EBC7EB0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50551BA6" w14:textId="77777777" w:rsidR="006F1D82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Platební podmínky</w:t>
      </w:r>
    </w:p>
    <w:p w14:paraId="6C1296EE" w14:textId="77777777" w:rsidR="006F1D82" w:rsidRPr="003D4C3A" w:rsidRDefault="006F1D82" w:rsidP="006F1D82">
      <w:pPr>
        <w:rPr>
          <w:rFonts w:ascii="Arial" w:hAnsi="Arial" w:cs="Arial"/>
          <w:sz w:val="22"/>
          <w:szCs w:val="22"/>
        </w:rPr>
      </w:pPr>
    </w:p>
    <w:p w14:paraId="20350A52" w14:textId="77777777" w:rsidR="0034584E" w:rsidRPr="003D4C3A" w:rsidRDefault="0034584E" w:rsidP="00D4067B">
      <w:pPr>
        <w:pStyle w:val="Odstavecseseznamem"/>
        <w:numPr>
          <w:ilvl w:val="0"/>
          <w:numId w:val="3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2DD9A7F5" w14:textId="3965B900" w:rsidR="004D1F5F" w:rsidRPr="005B4739" w:rsidRDefault="004D1F5F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vyúčtovat </w:t>
      </w:r>
      <w:r w:rsidR="00B64F0C">
        <w:rPr>
          <w:rFonts w:ascii="Arial" w:hAnsi="Arial" w:cs="Arial"/>
          <w:sz w:val="22"/>
          <w:szCs w:val="22"/>
        </w:rPr>
        <w:t xml:space="preserve">postupně jednotlivé částky dle termínů plnění </w:t>
      </w:r>
      <w:r w:rsidRPr="005B4739">
        <w:rPr>
          <w:rFonts w:ascii="Arial" w:hAnsi="Arial" w:cs="Arial"/>
          <w:sz w:val="22"/>
          <w:szCs w:val="22"/>
        </w:rPr>
        <w:t>po řádné</w:t>
      </w:r>
      <w:r w:rsidR="005B4739"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 xml:space="preserve">předání </w:t>
      </w:r>
      <w:r w:rsidR="002B104F">
        <w:rPr>
          <w:rFonts w:ascii="Arial" w:hAnsi="Arial" w:cs="Arial"/>
          <w:sz w:val="22"/>
          <w:szCs w:val="22"/>
        </w:rPr>
        <w:t xml:space="preserve">jednotlivých </w:t>
      </w:r>
      <w:r w:rsidR="00B64F0C">
        <w:rPr>
          <w:rFonts w:ascii="Arial" w:hAnsi="Arial" w:cs="Arial"/>
          <w:sz w:val="22"/>
          <w:szCs w:val="22"/>
        </w:rPr>
        <w:t xml:space="preserve">částí </w:t>
      </w:r>
      <w:r w:rsidR="002B104F">
        <w:rPr>
          <w:rFonts w:ascii="Arial" w:hAnsi="Arial" w:cs="Arial"/>
          <w:sz w:val="22"/>
          <w:szCs w:val="22"/>
        </w:rPr>
        <w:t>díla.</w:t>
      </w:r>
    </w:p>
    <w:p w14:paraId="120D3660" w14:textId="77777777" w:rsidR="008A2F67" w:rsidRPr="003D4C3A" w:rsidRDefault="006F1D82" w:rsidP="008C7F56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</w:t>
      </w:r>
      <w:r w:rsidR="004D1F5F" w:rsidRPr="003D4C3A">
        <w:rPr>
          <w:rFonts w:ascii="Arial" w:hAnsi="Arial" w:cs="Arial"/>
          <w:sz w:val="22"/>
          <w:szCs w:val="22"/>
        </w:rPr>
        <w:t>a</w:t>
      </w:r>
      <w:r w:rsidRPr="003D4C3A">
        <w:rPr>
          <w:rFonts w:ascii="Arial" w:hAnsi="Arial" w:cs="Arial"/>
          <w:sz w:val="22"/>
          <w:szCs w:val="22"/>
        </w:rPr>
        <w:t xml:space="preserve"> za dílo bud</w:t>
      </w:r>
      <w:r w:rsidR="004D1F5F" w:rsidRPr="003D4C3A">
        <w:rPr>
          <w:rFonts w:ascii="Arial" w:hAnsi="Arial" w:cs="Arial"/>
          <w:sz w:val="22"/>
          <w:szCs w:val="22"/>
        </w:rPr>
        <w:t>e</w:t>
      </w:r>
      <w:r w:rsidRPr="003D4C3A">
        <w:rPr>
          <w:rFonts w:ascii="Arial" w:hAnsi="Arial" w:cs="Arial"/>
          <w:sz w:val="22"/>
          <w:szCs w:val="22"/>
        </w:rPr>
        <w:t xml:space="preserve"> realizován</w:t>
      </w:r>
      <w:r w:rsidR="004D1F5F" w:rsidRPr="003D4C3A">
        <w:rPr>
          <w:rFonts w:ascii="Arial" w:hAnsi="Arial" w:cs="Arial"/>
          <w:sz w:val="22"/>
          <w:szCs w:val="22"/>
        </w:rPr>
        <w:t>a</w:t>
      </w:r>
      <w:r w:rsidRPr="003D4C3A">
        <w:rPr>
          <w:rFonts w:ascii="Arial" w:hAnsi="Arial" w:cs="Arial"/>
          <w:sz w:val="22"/>
          <w:szCs w:val="22"/>
        </w:rPr>
        <w:t xml:space="preserve"> bezhotovos</w:t>
      </w:r>
      <w:r w:rsidR="00732215" w:rsidRPr="003D4C3A">
        <w:rPr>
          <w:rFonts w:ascii="Arial" w:hAnsi="Arial" w:cs="Arial"/>
          <w:sz w:val="22"/>
          <w:szCs w:val="22"/>
        </w:rPr>
        <w:t>tním převodem na základě faktur</w:t>
      </w:r>
      <w:r w:rsidR="008A2F67" w:rsidRPr="003D4C3A">
        <w:rPr>
          <w:rFonts w:ascii="Arial" w:hAnsi="Arial" w:cs="Arial"/>
          <w:sz w:val="22"/>
          <w:szCs w:val="22"/>
        </w:rPr>
        <w:t>y</w:t>
      </w:r>
      <w:r w:rsidR="00732215" w:rsidRPr="003D4C3A">
        <w:rPr>
          <w:rFonts w:ascii="Arial" w:hAnsi="Arial" w:cs="Arial"/>
          <w:sz w:val="22"/>
          <w:szCs w:val="22"/>
        </w:rPr>
        <w:t xml:space="preserve"> vystaven</w:t>
      </w:r>
      <w:r w:rsidR="008A2F67" w:rsidRPr="003D4C3A">
        <w:rPr>
          <w:rFonts w:ascii="Arial" w:hAnsi="Arial" w:cs="Arial"/>
          <w:sz w:val="22"/>
          <w:szCs w:val="22"/>
        </w:rPr>
        <w:t xml:space="preserve">é </w:t>
      </w:r>
      <w:r w:rsidRPr="003D4C3A">
        <w:rPr>
          <w:rFonts w:ascii="Arial" w:hAnsi="Arial" w:cs="Arial"/>
          <w:sz w:val="22"/>
          <w:szCs w:val="22"/>
        </w:rPr>
        <w:t>zhotovitelem</w:t>
      </w:r>
      <w:r w:rsidR="008C7F56" w:rsidRPr="003D4C3A">
        <w:rPr>
          <w:rFonts w:ascii="Arial" w:hAnsi="Arial" w:cs="Arial"/>
          <w:sz w:val="22"/>
          <w:szCs w:val="22"/>
        </w:rPr>
        <w:t>, která bude splňovat veškeré náležitosti daňového dokladu ve smyslu zákona č. 235/2004 Sb., ve znění pozdějších předpisů</w:t>
      </w:r>
      <w:r w:rsidRPr="003D4C3A">
        <w:rPr>
          <w:rFonts w:ascii="Arial" w:hAnsi="Arial" w:cs="Arial"/>
          <w:sz w:val="22"/>
          <w:szCs w:val="22"/>
        </w:rPr>
        <w:t>.</w:t>
      </w:r>
      <w:r w:rsidR="008C7F56" w:rsidRPr="003D4C3A">
        <w:rPr>
          <w:rFonts w:ascii="Arial" w:hAnsi="Arial" w:cs="Arial"/>
          <w:sz w:val="22"/>
          <w:szCs w:val="22"/>
        </w:rPr>
        <w:t xml:space="preserve"> </w:t>
      </w:r>
      <w:r w:rsidR="008A2F67" w:rsidRPr="003D4C3A">
        <w:rPr>
          <w:rFonts w:ascii="Arial" w:hAnsi="Arial" w:cs="Arial"/>
          <w:sz w:val="22"/>
          <w:szCs w:val="22"/>
        </w:rPr>
        <w:t xml:space="preserve">Ceny musí být uvedeny v Kč, vždy bez DPH a s DPH. Zhotovitel je povinen, po vzniku práva fakturovat, vystavit a objednateli předat faktury ve </w:t>
      </w:r>
      <w:r w:rsidR="00347942" w:rsidRPr="003D4C3A">
        <w:rPr>
          <w:rFonts w:ascii="Arial" w:hAnsi="Arial" w:cs="Arial"/>
          <w:sz w:val="22"/>
          <w:szCs w:val="22"/>
        </w:rPr>
        <w:t>dvoj</w:t>
      </w:r>
      <w:r w:rsidR="008A2F67" w:rsidRPr="003D4C3A">
        <w:rPr>
          <w:rFonts w:ascii="Arial" w:hAnsi="Arial" w:cs="Arial"/>
          <w:sz w:val="22"/>
          <w:szCs w:val="22"/>
        </w:rPr>
        <w:t>ím vyhotovení.</w:t>
      </w:r>
    </w:p>
    <w:p w14:paraId="09754805" w14:textId="0E76FECF" w:rsidR="00E33E7F" w:rsidRPr="003D4C3A" w:rsidRDefault="00E33E7F" w:rsidP="005B4739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Jako podklad pro uznání oprávněnosti faktury </w:t>
      </w:r>
      <w:r w:rsidR="005B4739">
        <w:rPr>
          <w:rFonts w:ascii="Arial" w:hAnsi="Arial" w:cs="Arial"/>
          <w:sz w:val="22"/>
          <w:szCs w:val="22"/>
        </w:rPr>
        <w:t>slouží předávací protokol</w:t>
      </w:r>
      <w:r w:rsidR="002B104F">
        <w:rPr>
          <w:rFonts w:ascii="Arial" w:hAnsi="Arial" w:cs="Arial"/>
          <w:sz w:val="22"/>
          <w:szCs w:val="22"/>
        </w:rPr>
        <w:t>y</w:t>
      </w:r>
      <w:r w:rsidR="005B4739">
        <w:rPr>
          <w:rFonts w:ascii="Arial" w:hAnsi="Arial" w:cs="Arial"/>
          <w:sz w:val="22"/>
          <w:szCs w:val="22"/>
        </w:rPr>
        <w:t>.</w:t>
      </w:r>
    </w:p>
    <w:p w14:paraId="7358A81A" w14:textId="77777777" w:rsidR="00B7759A" w:rsidRPr="003D4C3A" w:rsidRDefault="008C7F56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Splatnost </w:t>
      </w:r>
      <w:r w:rsidR="00E33E7F" w:rsidRPr="003D4C3A">
        <w:rPr>
          <w:rFonts w:ascii="Arial" w:hAnsi="Arial" w:cs="Arial"/>
          <w:sz w:val="22"/>
          <w:szCs w:val="22"/>
        </w:rPr>
        <w:t>f</w:t>
      </w:r>
      <w:r w:rsidR="004E1C3E" w:rsidRPr="003D4C3A">
        <w:rPr>
          <w:rFonts w:ascii="Arial" w:hAnsi="Arial" w:cs="Arial"/>
          <w:sz w:val="22"/>
          <w:szCs w:val="22"/>
        </w:rPr>
        <w:t>aktur</w:t>
      </w:r>
      <w:r w:rsidRPr="003D4C3A">
        <w:rPr>
          <w:rFonts w:ascii="Arial" w:hAnsi="Arial" w:cs="Arial"/>
          <w:sz w:val="22"/>
          <w:szCs w:val="22"/>
        </w:rPr>
        <w:t>y</w:t>
      </w:r>
      <w:r w:rsidR="004E1C3E" w:rsidRPr="003D4C3A">
        <w:rPr>
          <w:rFonts w:ascii="Arial" w:hAnsi="Arial" w:cs="Arial"/>
          <w:sz w:val="22"/>
          <w:szCs w:val="22"/>
        </w:rPr>
        <w:t xml:space="preserve"> je minimálně 30 dnů ode d</w:t>
      </w:r>
      <w:r w:rsidR="00E33E7F" w:rsidRPr="003D4C3A">
        <w:rPr>
          <w:rFonts w:ascii="Arial" w:hAnsi="Arial" w:cs="Arial"/>
          <w:sz w:val="22"/>
          <w:szCs w:val="22"/>
        </w:rPr>
        <w:t>n</w:t>
      </w:r>
      <w:r w:rsidR="004E1C3E" w:rsidRPr="003D4C3A">
        <w:rPr>
          <w:rFonts w:ascii="Arial" w:hAnsi="Arial" w:cs="Arial"/>
          <w:sz w:val="22"/>
          <w:szCs w:val="22"/>
        </w:rPr>
        <w:t>e</w:t>
      </w:r>
      <w:r w:rsidR="00E33E7F" w:rsidRPr="003D4C3A">
        <w:rPr>
          <w:rFonts w:ascii="Arial" w:hAnsi="Arial" w:cs="Arial"/>
          <w:sz w:val="22"/>
          <w:szCs w:val="22"/>
        </w:rPr>
        <w:t xml:space="preserve"> jej</w:t>
      </w:r>
      <w:r w:rsidRPr="003D4C3A">
        <w:rPr>
          <w:rFonts w:ascii="Arial" w:hAnsi="Arial" w:cs="Arial"/>
          <w:sz w:val="22"/>
          <w:szCs w:val="22"/>
        </w:rPr>
        <w:t>ího</w:t>
      </w:r>
      <w:r w:rsidR="00E33E7F" w:rsidRPr="003D4C3A">
        <w:rPr>
          <w:rFonts w:ascii="Arial" w:hAnsi="Arial" w:cs="Arial"/>
          <w:sz w:val="22"/>
          <w:szCs w:val="22"/>
        </w:rPr>
        <w:t xml:space="preserve"> doručení objednateli.</w:t>
      </w:r>
    </w:p>
    <w:p w14:paraId="11A88CBF" w14:textId="54B70C3E" w:rsidR="00792928" w:rsidRDefault="008C7F56" w:rsidP="0079292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V případě odstoupení od smlouvy podle zákona č. 89/2012 Sb., občanský zákoník, ve znění pozdějších předpisů, zhotovitelem z důvodů na straně objednatele se objednatel </w:t>
      </w:r>
      <w:r w:rsidRPr="003D4C3A">
        <w:rPr>
          <w:rFonts w:ascii="Arial" w:hAnsi="Arial" w:cs="Arial"/>
          <w:sz w:val="22"/>
          <w:szCs w:val="22"/>
        </w:rPr>
        <w:lastRenderedPageBreak/>
        <w:t>zavazuje, že zhotoviteli vyrovná jeho prokazatelně vynaložené náklady k datu ukončení smlouvy.</w:t>
      </w:r>
    </w:p>
    <w:p w14:paraId="6CE01408" w14:textId="77777777" w:rsidR="00150A61" w:rsidRPr="003D4C3A" w:rsidRDefault="00150A61" w:rsidP="00150A6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3D4C3A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V.</w:t>
      </w:r>
    </w:p>
    <w:p w14:paraId="1D1B545A" w14:textId="77777777" w:rsidR="00AD7D45" w:rsidRPr="003D4C3A" w:rsidRDefault="00B313B8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Povinnosti zhotovitele</w:t>
      </w:r>
    </w:p>
    <w:p w14:paraId="3C7FD451" w14:textId="77777777" w:rsidR="00AD7D45" w:rsidRPr="003D4C3A" w:rsidRDefault="00AD7D45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0F00F62E" w14:textId="77777777" w:rsidR="000520C2" w:rsidRPr="003D4C3A" w:rsidRDefault="000520C2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je povinen provádět dílo na základě podmínek této smlouvy. </w:t>
      </w:r>
    </w:p>
    <w:p w14:paraId="32F0F284" w14:textId="77777777" w:rsidR="00AD7D45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</w:t>
      </w:r>
      <w:r w:rsidR="00D4067B" w:rsidRPr="003D4C3A">
        <w:rPr>
          <w:rFonts w:ascii="Arial" w:hAnsi="Arial" w:cs="Arial"/>
          <w:sz w:val="22"/>
          <w:szCs w:val="22"/>
        </w:rPr>
        <w:t>se realizace předmětného díla a </w:t>
      </w:r>
      <w:r w:rsidRPr="003D4C3A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60948772" w14:textId="77777777" w:rsidR="00AD7D45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3D1D03EB" w14:textId="432AB864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odpovídá za úplnost a věcnou správnost všech podkladů pro zhotovení plánované stavby</w:t>
      </w:r>
      <w:r w:rsidR="005B4739">
        <w:rPr>
          <w:rFonts w:ascii="Arial" w:hAnsi="Arial" w:cs="Arial"/>
          <w:sz w:val="22"/>
          <w:szCs w:val="22"/>
        </w:rPr>
        <w:t>.</w:t>
      </w:r>
      <w:r w:rsidRPr="003D4C3A">
        <w:rPr>
          <w:rFonts w:ascii="Arial" w:hAnsi="Arial" w:cs="Arial"/>
          <w:sz w:val="22"/>
          <w:szCs w:val="22"/>
        </w:rPr>
        <w:t xml:space="preserve"> V rámci dohodnutých výkonů je zhotovitel povinen objednatele rozsáhle informovat a poskytnout mu poradenství ve věci všech záležitostí, týkajících se provedení jeho úkolů.</w:t>
      </w:r>
    </w:p>
    <w:p w14:paraId="435162CE" w14:textId="77777777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2AF0E6D2" w14:textId="77777777" w:rsidR="002F29AB" w:rsidRPr="003D4C3A" w:rsidRDefault="002F29AB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nesmí poskytnout výsledek dokončené nebo nedokončené činnosti, která je předmětem díla, třetí osobě bez souhlasu objednatele.</w:t>
      </w:r>
    </w:p>
    <w:p w14:paraId="5E74DB8B" w14:textId="77777777" w:rsidR="00BC21F9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Objednatel je oprávněn kontrolovat provádění díla. Zjistí-li objednatel, že zhotovitel provádí dílo v rozporu </w:t>
      </w:r>
      <w:r w:rsidR="00BC21F9" w:rsidRPr="003D4C3A">
        <w:rPr>
          <w:rFonts w:ascii="Arial" w:hAnsi="Arial" w:cs="Arial"/>
          <w:sz w:val="22"/>
          <w:szCs w:val="22"/>
        </w:rPr>
        <w:t>se svými povinnost</w:t>
      </w:r>
      <w:r w:rsidRPr="003D4C3A">
        <w:rPr>
          <w:rFonts w:ascii="Arial" w:hAnsi="Arial" w:cs="Arial"/>
          <w:sz w:val="22"/>
          <w:szCs w:val="22"/>
        </w:rPr>
        <w:t>mi, je ob</w:t>
      </w:r>
      <w:r w:rsidR="00BC21F9" w:rsidRPr="003D4C3A">
        <w:rPr>
          <w:rFonts w:ascii="Arial" w:hAnsi="Arial" w:cs="Arial"/>
          <w:sz w:val="22"/>
          <w:szCs w:val="22"/>
        </w:rPr>
        <w:t>jednatel oprávněn dožadovat se toho, aby zhotovitel odstranil vady vzniklé vadným prováděním a dílo prováděl řádným způsobem. Jestliže zhotovitel tak neučiní ani v přiměře</w:t>
      </w:r>
      <w:r w:rsidR="00D4067B" w:rsidRPr="003D4C3A">
        <w:rPr>
          <w:rFonts w:ascii="Arial" w:hAnsi="Arial" w:cs="Arial"/>
          <w:sz w:val="22"/>
          <w:szCs w:val="22"/>
        </w:rPr>
        <w:t>né lhůtě mu k tomu poskytnuté a </w:t>
      </w:r>
      <w:r w:rsidR="00BC21F9" w:rsidRPr="003D4C3A">
        <w:rPr>
          <w:rFonts w:ascii="Arial" w:hAnsi="Arial" w:cs="Arial"/>
          <w:sz w:val="22"/>
          <w:szCs w:val="22"/>
        </w:rPr>
        <w:t>postup zhotovitele by vedl nepochybně k podstatnému porušení smlouvy, je objednatel oprávněn odstoupit od smlouvy.</w:t>
      </w:r>
    </w:p>
    <w:p w14:paraId="1CEA9F3E" w14:textId="77777777" w:rsidR="00A25F59" w:rsidRPr="003D4C3A" w:rsidRDefault="00A25F59" w:rsidP="00EC00E3">
      <w:pPr>
        <w:rPr>
          <w:rFonts w:ascii="Arial" w:hAnsi="Arial" w:cs="Arial"/>
        </w:rPr>
      </w:pPr>
    </w:p>
    <w:p w14:paraId="4F4C8C79" w14:textId="77777777" w:rsidR="00EF1D19" w:rsidRPr="003D4C3A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VI.</w:t>
      </w:r>
    </w:p>
    <w:p w14:paraId="46B5DFBD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Předání díla</w:t>
      </w:r>
    </w:p>
    <w:p w14:paraId="4A553113" w14:textId="77777777" w:rsidR="005766B0" w:rsidRPr="003D4C3A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41487075" w14:textId="581277D7" w:rsidR="005766B0" w:rsidRPr="003D4C3A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Místem předání díla je Městský úřad Újezd u Brna, Komenského 107, 664 53 Újezd u Brna.</w:t>
      </w:r>
    </w:p>
    <w:p w14:paraId="130F0815" w14:textId="6F8E0DA4" w:rsidR="005766B0" w:rsidRPr="00284045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84045">
        <w:rPr>
          <w:rFonts w:ascii="Arial" w:hAnsi="Arial" w:cs="Arial"/>
          <w:sz w:val="22"/>
          <w:szCs w:val="22"/>
        </w:rPr>
        <w:t xml:space="preserve">Předáním </w:t>
      </w:r>
      <w:r w:rsidR="00FA0E66" w:rsidRPr="00284045">
        <w:rPr>
          <w:rFonts w:ascii="Arial" w:hAnsi="Arial" w:cs="Arial"/>
          <w:sz w:val="22"/>
          <w:szCs w:val="22"/>
        </w:rPr>
        <w:t xml:space="preserve">jednotlivých částí díla </w:t>
      </w:r>
      <w:r w:rsidRPr="00284045">
        <w:rPr>
          <w:rFonts w:ascii="Arial" w:hAnsi="Arial" w:cs="Arial"/>
          <w:sz w:val="22"/>
          <w:szCs w:val="22"/>
        </w:rPr>
        <w:t xml:space="preserve">se rozumí </w:t>
      </w:r>
      <w:r w:rsidR="00B64F0C" w:rsidRPr="00284045">
        <w:rPr>
          <w:rFonts w:ascii="Arial" w:hAnsi="Arial" w:cs="Arial"/>
          <w:sz w:val="22"/>
          <w:szCs w:val="22"/>
        </w:rPr>
        <w:t>předání stanoven</w:t>
      </w:r>
      <w:r w:rsidR="00FA0E66" w:rsidRPr="00284045">
        <w:rPr>
          <w:rFonts w:ascii="Arial" w:hAnsi="Arial" w:cs="Arial"/>
          <w:sz w:val="22"/>
          <w:szCs w:val="22"/>
        </w:rPr>
        <w:t>ých dokumentů</w:t>
      </w:r>
      <w:r w:rsidR="00246BE1" w:rsidRPr="00284045">
        <w:rPr>
          <w:rFonts w:ascii="Arial" w:hAnsi="Arial" w:cs="Arial"/>
          <w:sz w:val="22"/>
          <w:szCs w:val="22"/>
        </w:rPr>
        <w:t xml:space="preserve"> pro příslušnou část díla v potřeb</w:t>
      </w:r>
      <w:r w:rsidR="00FA0E66" w:rsidRPr="00284045">
        <w:rPr>
          <w:rFonts w:ascii="Arial" w:hAnsi="Arial" w:cs="Arial"/>
          <w:sz w:val="22"/>
          <w:szCs w:val="22"/>
        </w:rPr>
        <w:t>ném</w:t>
      </w:r>
      <w:r w:rsidR="00B64F0C" w:rsidRPr="00284045">
        <w:rPr>
          <w:rFonts w:ascii="Arial" w:hAnsi="Arial" w:cs="Arial"/>
          <w:sz w:val="22"/>
          <w:szCs w:val="22"/>
        </w:rPr>
        <w:t xml:space="preserve"> počtu </w:t>
      </w:r>
      <w:r w:rsidR="00246BE1" w:rsidRPr="00284045">
        <w:rPr>
          <w:rFonts w:ascii="Arial" w:hAnsi="Arial" w:cs="Arial"/>
          <w:sz w:val="22"/>
          <w:szCs w:val="22"/>
        </w:rPr>
        <w:t>vyhotovení.</w:t>
      </w:r>
      <w:r w:rsidR="00B64F0C" w:rsidRPr="00284045">
        <w:rPr>
          <w:rFonts w:ascii="Arial" w:hAnsi="Arial" w:cs="Arial"/>
          <w:sz w:val="22"/>
          <w:szCs w:val="22"/>
        </w:rPr>
        <w:t xml:space="preserve"> </w:t>
      </w:r>
    </w:p>
    <w:p w14:paraId="42B5BD5C" w14:textId="05C3C0A3" w:rsidR="005766B0" w:rsidRPr="003D4C3A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není povinen převzít dílo v případě, že na něm budou při převzetí zjištěny vady spočívající v nekompletnosti nebo neúplnosti. Oznámení o případných zjištěných vadách a nedodělcích předmětu díla se zavazuje objednate</w:t>
      </w:r>
      <w:r w:rsidR="00F37CA4">
        <w:rPr>
          <w:rFonts w:ascii="Arial" w:hAnsi="Arial" w:cs="Arial"/>
          <w:sz w:val="22"/>
          <w:szCs w:val="22"/>
        </w:rPr>
        <w:t>l písemně zaslat zhotoviteli do </w:t>
      </w:r>
      <w:r w:rsidRPr="003D4C3A">
        <w:rPr>
          <w:rFonts w:ascii="Arial" w:hAnsi="Arial" w:cs="Arial"/>
          <w:sz w:val="22"/>
          <w:szCs w:val="22"/>
        </w:rPr>
        <w:t>5 pracovních dní od předání díla.</w:t>
      </w:r>
    </w:p>
    <w:p w14:paraId="512E40F2" w14:textId="6A492017" w:rsidR="005766B0" w:rsidRPr="003D4C3A" w:rsidRDefault="00F37CA4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předání díla </w:t>
      </w:r>
      <w:r w:rsidR="005766B0" w:rsidRPr="003D4C3A">
        <w:rPr>
          <w:rFonts w:ascii="Arial" w:hAnsi="Arial" w:cs="Arial"/>
          <w:sz w:val="22"/>
          <w:szCs w:val="22"/>
        </w:rPr>
        <w:t>bude sepsán zápis, který podepíší oprávnění zástupci obou smluvních stran.</w:t>
      </w:r>
    </w:p>
    <w:p w14:paraId="5CADED3A" w14:textId="77777777" w:rsidR="00BF0C4E" w:rsidRDefault="00BF0C4E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33DEBAE4" w14:textId="77777777" w:rsidR="0088665F" w:rsidRDefault="0088665F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02B4837D" w14:textId="77777777" w:rsidR="0088665F" w:rsidRDefault="0088665F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622510E6" w14:textId="77777777" w:rsidR="0088665F" w:rsidRPr="003D4C3A" w:rsidRDefault="0088665F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Součinnost objednatele</w:t>
      </w:r>
    </w:p>
    <w:p w14:paraId="0601FFD1" w14:textId="77777777" w:rsidR="005766B0" w:rsidRPr="003D4C3A" w:rsidRDefault="005766B0" w:rsidP="005766B0">
      <w:pPr>
        <w:jc w:val="both"/>
        <w:rPr>
          <w:rFonts w:ascii="Arial" w:hAnsi="Arial" w:cs="Arial"/>
          <w:b/>
          <w:sz w:val="22"/>
          <w:szCs w:val="22"/>
        </w:rPr>
      </w:pPr>
    </w:p>
    <w:p w14:paraId="15BF9DC4" w14:textId="5A68F60A" w:rsidR="005766B0" w:rsidRPr="003D4C3A" w:rsidRDefault="005766B0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Objednatel </w:t>
      </w:r>
      <w:r w:rsidR="00371143" w:rsidRPr="003D4C3A">
        <w:rPr>
          <w:rFonts w:ascii="Arial" w:hAnsi="Arial" w:cs="Arial"/>
          <w:sz w:val="22"/>
          <w:szCs w:val="22"/>
        </w:rPr>
        <w:t>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</w:t>
      </w:r>
      <w:r w:rsidR="007F62BC">
        <w:rPr>
          <w:rFonts w:ascii="Arial" w:hAnsi="Arial" w:cs="Arial"/>
          <w:sz w:val="22"/>
          <w:szCs w:val="22"/>
        </w:rPr>
        <w:t>.</w:t>
      </w:r>
    </w:p>
    <w:p w14:paraId="73141B74" w14:textId="77777777" w:rsidR="005766B0" w:rsidRPr="003D4C3A" w:rsidRDefault="00371143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>Objednatel odpovídá za to, že podklady a doklady, které zhotoviteli předal nebo předá, jsou bez právních vad a neporušují zejména práva třetích osob.</w:t>
      </w:r>
    </w:p>
    <w:p w14:paraId="144B63E3" w14:textId="77777777" w:rsidR="00246BE1" w:rsidRDefault="00246BE1" w:rsidP="00371143">
      <w:pPr>
        <w:jc w:val="both"/>
        <w:rPr>
          <w:rFonts w:ascii="Arial" w:hAnsi="Arial" w:cs="Arial"/>
          <w:sz w:val="22"/>
          <w:szCs w:val="22"/>
        </w:rPr>
      </w:pPr>
    </w:p>
    <w:p w14:paraId="2B43C6D8" w14:textId="77777777" w:rsidR="00246BE1" w:rsidRPr="003D4C3A" w:rsidRDefault="00246BE1" w:rsidP="00371143">
      <w:pPr>
        <w:jc w:val="both"/>
        <w:rPr>
          <w:rFonts w:ascii="Arial" w:hAnsi="Arial" w:cs="Arial"/>
          <w:sz w:val="22"/>
          <w:szCs w:val="22"/>
        </w:rPr>
      </w:pPr>
    </w:p>
    <w:p w14:paraId="39B9A543" w14:textId="77777777" w:rsidR="00371143" w:rsidRPr="003D4C3A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3D4C3A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3D4C3A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Pr="003D4C3A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3D4C3A">
        <w:rPr>
          <w:rFonts w:ascii="Arial" w:hAnsi="Arial" w:cs="Arial"/>
          <w:sz w:val="22"/>
          <w:szCs w:val="22"/>
        </w:rPr>
        <w:t>účelu díla, právním předpisům a </w:t>
      </w:r>
      <w:r w:rsidRPr="003D4C3A">
        <w:rPr>
          <w:rFonts w:ascii="Arial" w:hAnsi="Arial" w:cs="Arial"/>
          <w:sz w:val="22"/>
          <w:szCs w:val="22"/>
        </w:rPr>
        <w:t>závazným technickým normám.</w:t>
      </w:r>
    </w:p>
    <w:p w14:paraId="7DF4F605" w14:textId="77777777" w:rsidR="000520C2" w:rsidRPr="003D4C3A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3D4C3A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3D4C3A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3D4C3A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1B00440B" w:rsidR="00912BAC" w:rsidRPr="003D4C3A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46150E">
        <w:rPr>
          <w:rFonts w:ascii="Arial" w:hAnsi="Arial" w:cs="Arial"/>
          <w:sz w:val="22"/>
          <w:szCs w:val="22"/>
        </w:rPr>
        <w:t>tel objednatele upozornil a ten</w:t>
      </w:r>
      <w:r w:rsidRPr="003D4C3A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3D4C3A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2A47FFAB" w14:textId="31C479EC" w:rsidR="006617F0" w:rsidRPr="00A25F59" w:rsidRDefault="00641311" w:rsidP="00A25F59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6F5EC877" w14:textId="77777777" w:rsidR="0044567E" w:rsidRDefault="0044567E" w:rsidP="005003A1">
      <w:pPr>
        <w:jc w:val="center"/>
        <w:rPr>
          <w:rFonts w:ascii="Arial" w:hAnsi="Arial" w:cs="Arial"/>
          <w:b/>
          <w:sz w:val="22"/>
          <w:szCs w:val="22"/>
        </w:rPr>
      </w:pPr>
    </w:p>
    <w:p w14:paraId="43063421" w14:textId="77777777" w:rsidR="0088665F" w:rsidRDefault="0088665F" w:rsidP="005003A1">
      <w:pPr>
        <w:jc w:val="center"/>
        <w:rPr>
          <w:rFonts w:ascii="Arial" w:hAnsi="Arial" w:cs="Arial"/>
          <w:b/>
          <w:sz w:val="22"/>
          <w:szCs w:val="22"/>
        </w:rPr>
      </w:pPr>
    </w:p>
    <w:p w14:paraId="3E977ADE" w14:textId="77777777" w:rsidR="005003A1" w:rsidRPr="003D4C3A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IX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3D4C3A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4D1D796E" w14:textId="77777777" w:rsidR="00246BE1" w:rsidRPr="00284045" w:rsidRDefault="003E4F55" w:rsidP="00246BE1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Smluvní strany </w:t>
      </w:r>
      <w:r w:rsidR="00417E9C" w:rsidRPr="003D4C3A">
        <w:rPr>
          <w:rFonts w:ascii="Arial" w:hAnsi="Arial" w:cs="Arial"/>
          <w:sz w:val="22"/>
          <w:szCs w:val="22"/>
        </w:rPr>
        <w:t xml:space="preserve">sjednávají smluvní pokutu za každý i započatý den prodlení s jakýmkoliv </w:t>
      </w:r>
      <w:r w:rsidR="00417E9C" w:rsidRPr="00284045">
        <w:rPr>
          <w:rFonts w:ascii="Arial" w:hAnsi="Arial" w:cs="Arial"/>
          <w:sz w:val="22"/>
          <w:szCs w:val="22"/>
        </w:rPr>
        <w:t>termínem dokončení</w:t>
      </w:r>
      <w:r w:rsidR="00246BE1" w:rsidRPr="00284045">
        <w:rPr>
          <w:rFonts w:ascii="Arial" w:hAnsi="Arial" w:cs="Arial"/>
          <w:sz w:val="22"/>
          <w:szCs w:val="22"/>
        </w:rPr>
        <w:t xml:space="preserve"> dle čl. II této smlouvy</w:t>
      </w:r>
      <w:r w:rsidR="00417E9C" w:rsidRPr="00284045">
        <w:rPr>
          <w:rFonts w:ascii="Arial" w:hAnsi="Arial" w:cs="Arial"/>
          <w:sz w:val="22"/>
          <w:szCs w:val="22"/>
        </w:rPr>
        <w:t xml:space="preserve"> </w:t>
      </w:r>
      <w:r w:rsidR="0033288D" w:rsidRPr="00284045">
        <w:rPr>
          <w:rFonts w:ascii="Arial" w:hAnsi="Arial" w:cs="Arial"/>
          <w:sz w:val="22"/>
          <w:szCs w:val="22"/>
        </w:rPr>
        <w:t>ve </w:t>
      </w:r>
      <w:r w:rsidR="00417E9C" w:rsidRPr="00284045">
        <w:rPr>
          <w:rFonts w:ascii="Arial" w:hAnsi="Arial" w:cs="Arial"/>
          <w:sz w:val="22"/>
          <w:szCs w:val="22"/>
        </w:rPr>
        <w:t xml:space="preserve">výši </w:t>
      </w:r>
      <w:proofErr w:type="gramStart"/>
      <w:r w:rsidR="00417E9C" w:rsidRPr="00284045">
        <w:rPr>
          <w:rFonts w:ascii="Arial" w:hAnsi="Arial" w:cs="Arial"/>
          <w:sz w:val="22"/>
          <w:szCs w:val="22"/>
        </w:rPr>
        <w:t>0,5%</w:t>
      </w:r>
      <w:proofErr w:type="gramEnd"/>
      <w:r w:rsidR="00417E9C" w:rsidRPr="00284045">
        <w:rPr>
          <w:rFonts w:ascii="Arial" w:hAnsi="Arial" w:cs="Arial"/>
          <w:sz w:val="22"/>
          <w:szCs w:val="22"/>
        </w:rPr>
        <w:t xml:space="preserve"> z</w:t>
      </w:r>
      <w:r w:rsidR="00246BE1" w:rsidRPr="00284045">
        <w:rPr>
          <w:rFonts w:ascii="Arial" w:hAnsi="Arial" w:cs="Arial"/>
          <w:sz w:val="22"/>
          <w:szCs w:val="22"/>
        </w:rPr>
        <w:t> </w:t>
      </w:r>
      <w:r w:rsidR="00417E9C" w:rsidRPr="00284045">
        <w:rPr>
          <w:rFonts w:ascii="Arial" w:hAnsi="Arial" w:cs="Arial"/>
          <w:sz w:val="22"/>
          <w:szCs w:val="22"/>
        </w:rPr>
        <w:t>ceny</w:t>
      </w:r>
      <w:r w:rsidR="00246BE1" w:rsidRPr="00284045">
        <w:rPr>
          <w:rFonts w:ascii="Arial" w:hAnsi="Arial" w:cs="Arial"/>
          <w:sz w:val="22"/>
          <w:szCs w:val="22"/>
        </w:rPr>
        <w:t xml:space="preserve"> příslušné části díla</w:t>
      </w:r>
      <w:r w:rsidR="00417E9C" w:rsidRPr="00284045">
        <w:rPr>
          <w:rFonts w:ascii="Arial" w:hAnsi="Arial" w:cs="Arial"/>
          <w:sz w:val="22"/>
          <w:szCs w:val="22"/>
        </w:rPr>
        <w:t xml:space="preserve"> </w:t>
      </w:r>
      <w:r w:rsidR="00246BE1" w:rsidRPr="00284045">
        <w:rPr>
          <w:rFonts w:ascii="Arial" w:hAnsi="Arial" w:cs="Arial"/>
          <w:sz w:val="22"/>
          <w:szCs w:val="22"/>
        </w:rPr>
        <w:t>bez </w:t>
      </w:r>
      <w:r w:rsidR="0033288D" w:rsidRPr="00284045">
        <w:rPr>
          <w:rFonts w:ascii="Arial" w:hAnsi="Arial" w:cs="Arial"/>
          <w:sz w:val="22"/>
          <w:szCs w:val="22"/>
        </w:rPr>
        <w:t>DPH.</w:t>
      </w:r>
      <w:r w:rsidR="00246BE1" w:rsidRPr="00284045">
        <w:rPr>
          <w:rFonts w:ascii="Arial" w:hAnsi="Arial" w:cs="Arial"/>
          <w:sz w:val="22"/>
          <w:szCs w:val="22"/>
        </w:rPr>
        <w:t xml:space="preserve"> </w:t>
      </w:r>
    </w:p>
    <w:p w14:paraId="7C1F2BD8" w14:textId="685724B3" w:rsidR="00417E9C" w:rsidRPr="00246BE1" w:rsidRDefault="00417E9C" w:rsidP="00246BE1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84045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284045">
        <w:rPr>
          <w:rFonts w:ascii="Arial" w:hAnsi="Arial" w:cs="Arial"/>
          <w:sz w:val="22"/>
          <w:szCs w:val="22"/>
        </w:rPr>
        <w:t xml:space="preserve"> s odstraněním</w:t>
      </w:r>
      <w:r w:rsidR="0033288D" w:rsidRPr="00246BE1">
        <w:rPr>
          <w:rFonts w:ascii="Arial" w:hAnsi="Arial" w:cs="Arial"/>
          <w:sz w:val="22"/>
          <w:szCs w:val="22"/>
        </w:rPr>
        <w:t xml:space="preserve"> vad a nedodělků oproti lhůtám, jež byly objednatelem stanoveny v protokolu o předání </w:t>
      </w:r>
      <w:r w:rsidR="0033288D" w:rsidRPr="00284045">
        <w:rPr>
          <w:rFonts w:ascii="Arial" w:hAnsi="Arial" w:cs="Arial"/>
          <w:sz w:val="22"/>
          <w:szCs w:val="22"/>
        </w:rPr>
        <w:t xml:space="preserve">a převzetí díla či jeho části, ve výši </w:t>
      </w:r>
      <w:proofErr w:type="gramStart"/>
      <w:r w:rsidR="0033288D" w:rsidRPr="00284045">
        <w:rPr>
          <w:rFonts w:ascii="Arial" w:hAnsi="Arial" w:cs="Arial"/>
          <w:sz w:val="22"/>
          <w:szCs w:val="22"/>
        </w:rPr>
        <w:t>0,5%</w:t>
      </w:r>
      <w:proofErr w:type="gramEnd"/>
      <w:r w:rsidR="0033288D" w:rsidRPr="00284045">
        <w:rPr>
          <w:rFonts w:ascii="Arial" w:hAnsi="Arial" w:cs="Arial"/>
          <w:sz w:val="22"/>
          <w:szCs w:val="22"/>
        </w:rPr>
        <w:t xml:space="preserve"> z ceny </w:t>
      </w:r>
      <w:r w:rsidR="00246BE1" w:rsidRPr="00284045">
        <w:rPr>
          <w:rFonts w:ascii="Arial" w:hAnsi="Arial" w:cs="Arial"/>
          <w:sz w:val="22"/>
          <w:szCs w:val="22"/>
        </w:rPr>
        <w:t xml:space="preserve">příslušné části díla </w:t>
      </w:r>
      <w:r w:rsidR="0033288D" w:rsidRPr="00284045">
        <w:rPr>
          <w:rFonts w:ascii="Arial" w:hAnsi="Arial" w:cs="Arial"/>
          <w:sz w:val="22"/>
          <w:szCs w:val="22"/>
        </w:rPr>
        <w:t>dle čl. II</w:t>
      </w:r>
      <w:r w:rsidR="00BE7D29" w:rsidRPr="00284045">
        <w:rPr>
          <w:rFonts w:ascii="Arial" w:hAnsi="Arial" w:cs="Arial"/>
          <w:sz w:val="22"/>
          <w:szCs w:val="22"/>
        </w:rPr>
        <w:t>I</w:t>
      </w:r>
      <w:r w:rsidR="0033288D" w:rsidRPr="00284045">
        <w:rPr>
          <w:rFonts w:ascii="Arial" w:hAnsi="Arial" w:cs="Arial"/>
          <w:sz w:val="22"/>
          <w:szCs w:val="22"/>
        </w:rPr>
        <w:t xml:space="preserve"> této smlouvy</w:t>
      </w:r>
      <w:r w:rsidR="0033288D" w:rsidRPr="00246BE1">
        <w:rPr>
          <w:rFonts w:ascii="Arial" w:hAnsi="Arial" w:cs="Arial"/>
          <w:sz w:val="22"/>
          <w:szCs w:val="22"/>
        </w:rPr>
        <w:t xml:space="preserve"> bez DPH.</w:t>
      </w:r>
    </w:p>
    <w:p w14:paraId="52E1FCD9" w14:textId="77777777" w:rsidR="0033288D" w:rsidRPr="003D4C3A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0,5% z celkové ceny díla bez DPH.</w:t>
      </w:r>
    </w:p>
    <w:p w14:paraId="23DA2820" w14:textId="77777777" w:rsidR="0033288D" w:rsidRPr="003D4C3A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77777777" w:rsidR="00847C2B" w:rsidRPr="003D4C3A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2171015D" w14:textId="77777777" w:rsidR="00FD79E1" w:rsidRPr="00FD79E1" w:rsidRDefault="00FD79E1" w:rsidP="00FD79E1">
      <w:pPr>
        <w:jc w:val="both"/>
        <w:rPr>
          <w:rFonts w:ascii="Arial" w:hAnsi="Arial" w:cs="Arial"/>
          <w:sz w:val="22"/>
          <w:szCs w:val="22"/>
        </w:rPr>
      </w:pPr>
    </w:p>
    <w:p w14:paraId="62140B96" w14:textId="77777777" w:rsidR="00BF0C4E" w:rsidRPr="003D4C3A" w:rsidRDefault="00BF0C4E" w:rsidP="00B13A8B">
      <w:pPr>
        <w:jc w:val="both"/>
        <w:rPr>
          <w:rFonts w:ascii="Arial" w:hAnsi="Arial" w:cs="Arial"/>
        </w:rPr>
      </w:pPr>
    </w:p>
    <w:p w14:paraId="73738A40" w14:textId="77777777" w:rsidR="00B13A8B" w:rsidRPr="003D4C3A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3D4C3A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3D4C3A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3D4C3A">
        <w:rPr>
          <w:rFonts w:ascii="Arial" w:hAnsi="Arial" w:cs="Arial"/>
          <w:sz w:val="22"/>
          <w:szCs w:val="22"/>
        </w:rPr>
        <w:t xml:space="preserve">číslovanými </w:t>
      </w:r>
      <w:r w:rsidRPr="003D4C3A">
        <w:rPr>
          <w:rFonts w:ascii="Arial" w:hAnsi="Arial" w:cs="Arial"/>
          <w:sz w:val="22"/>
          <w:szCs w:val="22"/>
        </w:rPr>
        <w:t>dodatky</w:t>
      </w:r>
      <w:r w:rsidR="00EB1FEA" w:rsidRPr="003D4C3A">
        <w:rPr>
          <w:rFonts w:ascii="Arial" w:hAnsi="Arial" w:cs="Arial"/>
          <w:sz w:val="22"/>
          <w:szCs w:val="22"/>
        </w:rPr>
        <w:t xml:space="preserve"> ke smlouvě</w:t>
      </w:r>
      <w:r w:rsidRPr="003D4C3A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3D4C3A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Objednatel je povinen případné vady díla písemně reklamovat u zhotovitele bez zbytečného odkladu podle § 2615 a násl. zákona č. 89/2012 Sb., občanský zákoník, </w:t>
      </w:r>
      <w:r w:rsidRPr="003D4C3A">
        <w:rPr>
          <w:rFonts w:ascii="Arial" w:hAnsi="Arial" w:cs="Arial"/>
          <w:sz w:val="22"/>
          <w:szCs w:val="22"/>
        </w:rPr>
        <w:lastRenderedPageBreak/>
        <w:t>ve znění pozdějších předpisů; u zjevných vad včetně kompletnosti díla bezprostředně poté, co budou zjištěny.</w:t>
      </w:r>
    </w:p>
    <w:p w14:paraId="75DDE227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600AA808" w:rsidR="00954421" w:rsidRPr="003D4C3A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práce zhotovitele nezačaly podle termínů nebo nejsou dokončeny ve stanovené lhůtě tak, že došlo k prodlení prací zhotovitele o více než 15 dnů</w:t>
      </w:r>
      <w:r w:rsidR="0088665F">
        <w:rPr>
          <w:rFonts w:ascii="Arial" w:hAnsi="Arial" w:cs="Arial"/>
          <w:sz w:val="22"/>
          <w:szCs w:val="22"/>
        </w:rPr>
        <w:t>;</w:t>
      </w:r>
    </w:p>
    <w:p w14:paraId="088991F3" w14:textId="77777777" w:rsidR="00954421" w:rsidRPr="003D4C3A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3D4C3A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</w:p>
    <w:p w14:paraId="20B0D399" w14:textId="77777777" w:rsidR="00593431" w:rsidRPr="003D4C3A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3D4C3A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3D4C3A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4647F14C" w14:textId="77777777" w:rsidR="00593431" w:rsidRPr="003D4C3A" w:rsidRDefault="0059343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III této smlouvy.</w:t>
      </w:r>
    </w:p>
    <w:p w14:paraId="5100C2CE" w14:textId="5F0D67F9" w:rsidR="003251D4" w:rsidRPr="003D4C3A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3D4C3A">
        <w:rPr>
          <w:rFonts w:ascii="Arial" w:hAnsi="Arial" w:cs="Arial"/>
          <w:sz w:val="22"/>
          <w:szCs w:val="22"/>
        </w:rPr>
        <w:t xml:space="preserve"> </w:t>
      </w:r>
      <w:r w:rsidR="003251D4" w:rsidRPr="003D4C3A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F0C4E">
        <w:rPr>
          <w:rFonts w:ascii="Arial" w:hAnsi="Arial" w:cs="Arial"/>
          <w:sz w:val="22"/>
          <w:szCs w:val="22"/>
        </w:rPr>
        <w:t>, nouzový stav,</w:t>
      </w:r>
      <w:r w:rsidR="003251D4" w:rsidRPr="003D4C3A">
        <w:rPr>
          <w:rFonts w:ascii="Arial" w:hAnsi="Arial" w:cs="Arial"/>
          <w:sz w:val="22"/>
          <w:szCs w:val="22"/>
        </w:rPr>
        <w:t xml:space="preserve"> apod.</w:t>
      </w:r>
      <w:r w:rsidR="006F4D3E" w:rsidRPr="003D4C3A">
        <w:rPr>
          <w:rFonts w:ascii="Arial" w:hAnsi="Arial" w:cs="Arial"/>
          <w:sz w:val="22"/>
          <w:szCs w:val="22"/>
        </w:rPr>
        <w:t xml:space="preserve"> V případech vyšší moci mohou strany v rámci obvy</w:t>
      </w:r>
      <w:r w:rsidR="0046150E">
        <w:rPr>
          <w:rFonts w:ascii="Arial" w:hAnsi="Arial" w:cs="Arial"/>
          <w:sz w:val="22"/>
          <w:szCs w:val="22"/>
        </w:rPr>
        <w:t>klé právní praxe požadovat, aby </w:t>
      </w:r>
      <w:r w:rsidR="006F4D3E" w:rsidRPr="003D4C3A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7792EF35" w14:textId="77777777" w:rsidR="00FB2001" w:rsidRDefault="00FB2001" w:rsidP="007049A7">
      <w:pPr>
        <w:jc w:val="both"/>
        <w:rPr>
          <w:rFonts w:ascii="Arial" w:hAnsi="Arial" w:cs="Arial"/>
        </w:rPr>
      </w:pPr>
    </w:p>
    <w:p w14:paraId="13DD3724" w14:textId="77777777" w:rsidR="0088665F" w:rsidRPr="003D4C3A" w:rsidRDefault="0088665F" w:rsidP="007049A7">
      <w:pPr>
        <w:jc w:val="both"/>
        <w:rPr>
          <w:rFonts w:ascii="Arial" w:hAnsi="Arial" w:cs="Arial"/>
        </w:rPr>
      </w:pPr>
    </w:p>
    <w:p w14:paraId="79BC1329" w14:textId="77777777" w:rsidR="00E13EEE" w:rsidRPr="003D4C3A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3D4C3A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3D4C3A">
        <w:rPr>
          <w:rFonts w:ascii="Arial" w:hAnsi="Arial" w:cs="Arial"/>
          <w:b/>
          <w:sz w:val="22"/>
          <w:szCs w:val="22"/>
        </w:rPr>
        <w:t xml:space="preserve">úkonu </w:t>
      </w:r>
      <w:r w:rsidRPr="003D4C3A">
        <w:rPr>
          <w:rFonts w:ascii="Arial" w:hAnsi="Arial" w:cs="Arial"/>
          <w:b/>
          <w:sz w:val="22"/>
          <w:szCs w:val="22"/>
        </w:rPr>
        <w:t>objednatele</w:t>
      </w:r>
    </w:p>
    <w:p w14:paraId="642F2D16" w14:textId="77777777" w:rsidR="00E13EEE" w:rsidRPr="003D4C3A" w:rsidRDefault="00E13EEE" w:rsidP="007049A7">
      <w:pPr>
        <w:jc w:val="both"/>
        <w:rPr>
          <w:rFonts w:ascii="Arial" w:hAnsi="Arial" w:cs="Arial"/>
          <w:sz w:val="22"/>
          <w:szCs w:val="22"/>
        </w:rPr>
      </w:pPr>
    </w:p>
    <w:p w14:paraId="307BE0F2" w14:textId="223D65FB" w:rsidR="0008785D" w:rsidRPr="007F62BC" w:rsidRDefault="0008785D" w:rsidP="0008785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</w:t>
      </w:r>
      <w:r w:rsidRPr="00284045">
        <w:rPr>
          <w:rFonts w:ascii="Arial" w:hAnsi="Arial" w:cs="Arial"/>
          <w:sz w:val="22"/>
          <w:szCs w:val="22"/>
        </w:rPr>
        <w:t xml:space="preserve">schváleno Usnesením </w:t>
      </w:r>
      <w:r w:rsidRPr="007F62BC">
        <w:rPr>
          <w:rFonts w:ascii="Arial" w:hAnsi="Arial" w:cs="Arial"/>
          <w:sz w:val="22"/>
          <w:szCs w:val="22"/>
        </w:rPr>
        <w:t xml:space="preserve">na </w:t>
      </w:r>
      <w:r w:rsidR="00FB2001" w:rsidRPr="007F62BC">
        <w:rPr>
          <w:rFonts w:ascii="Arial" w:hAnsi="Arial" w:cs="Arial"/>
          <w:sz w:val="22"/>
          <w:szCs w:val="22"/>
        </w:rPr>
        <w:t>… . schůzi</w:t>
      </w:r>
      <w:r w:rsidRPr="007F62BC">
        <w:rPr>
          <w:rFonts w:ascii="Arial" w:hAnsi="Arial" w:cs="Arial"/>
          <w:sz w:val="22"/>
          <w:szCs w:val="22"/>
        </w:rPr>
        <w:t xml:space="preserve"> rady města Újezd u Brna dne ……………….</w:t>
      </w:r>
    </w:p>
    <w:p w14:paraId="6B12157F" w14:textId="10240467" w:rsidR="00EF1D19" w:rsidRDefault="00EF1D19" w:rsidP="007049A7">
      <w:pPr>
        <w:jc w:val="both"/>
        <w:rPr>
          <w:rFonts w:ascii="Arial" w:hAnsi="Arial" w:cs="Arial"/>
        </w:rPr>
      </w:pPr>
    </w:p>
    <w:p w14:paraId="289919B3" w14:textId="77777777" w:rsidR="0088665F" w:rsidRDefault="0088665F" w:rsidP="007049A7">
      <w:pPr>
        <w:jc w:val="both"/>
        <w:rPr>
          <w:rFonts w:ascii="Arial" w:hAnsi="Arial" w:cs="Arial"/>
        </w:rPr>
      </w:pPr>
    </w:p>
    <w:p w14:paraId="2FCF920A" w14:textId="77777777" w:rsidR="007049A7" w:rsidRPr="003D4C3A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</w:t>
      </w:r>
      <w:r w:rsidR="00E13EEE" w:rsidRPr="003D4C3A">
        <w:rPr>
          <w:rFonts w:ascii="Arial" w:hAnsi="Arial" w:cs="Arial"/>
          <w:b/>
          <w:sz w:val="22"/>
          <w:szCs w:val="22"/>
        </w:rPr>
        <w:t>I</w:t>
      </w:r>
      <w:r w:rsidR="007049A7" w:rsidRPr="003D4C3A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3D4C3A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3D4C3A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3D4C3A">
        <w:rPr>
          <w:rFonts w:ascii="Arial" w:hAnsi="Arial" w:cs="Arial"/>
          <w:sz w:val="22"/>
          <w:szCs w:val="22"/>
        </w:rPr>
        <w:t>4</w:t>
      </w:r>
      <w:r w:rsidRPr="003D4C3A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3D4C3A">
        <w:rPr>
          <w:rFonts w:ascii="Arial" w:hAnsi="Arial" w:cs="Arial"/>
          <w:sz w:val="22"/>
          <w:szCs w:val="22"/>
        </w:rPr>
        <w:t>obdrží dvě</w:t>
      </w:r>
      <w:r w:rsidR="0000470A" w:rsidRPr="003D4C3A">
        <w:rPr>
          <w:rFonts w:ascii="Arial" w:hAnsi="Arial" w:cs="Arial"/>
          <w:sz w:val="22"/>
          <w:szCs w:val="22"/>
        </w:rPr>
        <w:t xml:space="preserve"> vyhotovení.</w:t>
      </w:r>
      <w:r w:rsidR="00EB1FEA" w:rsidRPr="003D4C3A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3D4C3A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3D4C3A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3D4C3A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78E2A735" w14:textId="77777777" w:rsidR="0044567E" w:rsidRPr="007530AF" w:rsidRDefault="0044567E" w:rsidP="0044567E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3D4C3A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3D4C3A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 xml:space="preserve">Smluvní strany </w:t>
      </w:r>
      <w:r w:rsidR="00C87FA0" w:rsidRPr="003D4C3A">
        <w:rPr>
          <w:rFonts w:ascii="Arial" w:hAnsi="Arial" w:cs="Arial"/>
          <w:sz w:val="22"/>
          <w:szCs w:val="22"/>
        </w:rPr>
        <w:t xml:space="preserve">tímto </w:t>
      </w:r>
      <w:r w:rsidRPr="003D4C3A">
        <w:rPr>
          <w:rFonts w:ascii="Arial" w:hAnsi="Arial" w:cs="Arial"/>
          <w:sz w:val="22"/>
          <w:szCs w:val="22"/>
        </w:rPr>
        <w:t xml:space="preserve">prohlašují, že </w:t>
      </w:r>
      <w:r w:rsidR="00C87FA0" w:rsidRPr="003D4C3A">
        <w:rPr>
          <w:rFonts w:ascii="Arial" w:hAnsi="Arial" w:cs="Arial"/>
          <w:sz w:val="22"/>
          <w:szCs w:val="22"/>
        </w:rPr>
        <w:t xml:space="preserve">smlouva byla </w:t>
      </w:r>
      <w:r w:rsidR="006F4D3E" w:rsidRPr="003D4C3A">
        <w:rPr>
          <w:rFonts w:ascii="Arial" w:hAnsi="Arial" w:cs="Arial"/>
          <w:sz w:val="22"/>
          <w:szCs w:val="22"/>
        </w:rPr>
        <w:t>sepsána podle jejich skutečné a </w:t>
      </w:r>
      <w:r w:rsidR="00C87FA0" w:rsidRPr="003D4C3A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3D4C3A">
        <w:rPr>
          <w:rFonts w:ascii="Arial" w:hAnsi="Arial" w:cs="Arial"/>
          <w:sz w:val="22"/>
          <w:szCs w:val="22"/>
        </w:rPr>
        <w:t>y</w:t>
      </w:r>
      <w:r w:rsidR="00C87FA0" w:rsidRPr="003D4C3A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3D4C3A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106284EE" w14:textId="77777777" w:rsidR="00FB2001" w:rsidRPr="003D4C3A" w:rsidRDefault="00FB2001" w:rsidP="00C87FA0">
      <w:pPr>
        <w:jc w:val="both"/>
        <w:rPr>
          <w:rFonts w:ascii="Arial" w:hAnsi="Arial" w:cs="Arial"/>
        </w:rPr>
      </w:pPr>
    </w:p>
    <w:p w14:paraId="649225B7" w14:textId="77777777" w:rsidR="007A2AC2" w:rsidRDefault="007A2AC2" w:rsidP="00F56053">
      <w:pPr>
        <w:rPr>
          <w:rFonts w:ascii="Arial" w:hAnsi="Arial" w:cs="Arial"/>
          <w:sz w:val="22"/>
          <w:szCs w:val="22"/>
        </w:rPr>
      </w:pPr>
    </w:p>
    <w:p w14:paraId="0D66EBF1" w14:textId="12EB3663" w:rsidR="0000470A" w:rsidRPr="003D4C3A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proofErr w:type="gramStart"/>
      <w:r w:rsidR="0000470A" w:rsidRPr="003D4C3A">
        <w:rPr>
          <w:rFonts w:ascii="Arial" w:hAnsi="Arial" w:cs="Arial"/>
          <w:sz w:val="22"/>
          <w:szCs w:val="22"/>
        </w:rPr>
        <w:t>V  …</w:t>
      </w:r>
      <w:proofErr w:type="gramEnd"/>
      <w:r w:rsidR="00B64F0C">
        <w:rPr>
          <w:rFonts w:ascii="Arial" w:hAnsi="Arial" w:cs="Arial"/>
          <w:sz w:val="22"/>
          <w:szCs w:val="22"/>
        </w:rPr>
        <w:t>………..</w:t>
      </w:r>
      <w:r w:rsidR="0000470A" w:rsidRPr="003D4C3A">
        <w:rPr>
          <w:rFonts w:ascii="Arial" w:hAnsi="Arial" w:cs="Arial"/>
          <w:sz w:val="22"/>
          <w:szCs w:val="22"/>
        </w:rPr>
        <w:t>………….</w:t>
      </w:r>
    </w:p>
    <w:p w14:paraId="2BBD0352" w14:textId="1FDBB2FA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4A6DF424" w14:textId="55BDCEB2" w:rsidR="007A2AC2" w:rsidRDefault="007A2AC2" w:rsidP="00F56053">
      <w:pPr>
        <w:rPr>
          <w:rFonts w:ascii="Arial" w:hAnsi="Arial" w:cs="Arial"/>
          <w:sz w:val="22"/>
          <w:szCs w:val="22"/>
        </w:rPr>
      </w:pPr>
    </w:p>
    <w:p w14:paraId="6DAF6E1C" w14:textId="7E201424" w:rsidR="007A2AC2" w:rsidRDefault="007A2AC2" w:rsidP="00F56053">
      <w:pPr>
        <w:rPr>
          <w:rFonts w:ascii="Arial" w:hAnsi="Arial" w:cs="Arial"/>
          <w:sz w:val="22"/>
          <w:szCs w:val="22"/>
        </w:rPr>
      </w:pPr>
    </w:p>
    <w:p w14:paraId="2FB19F8B" w14:textId="77777777" w:rsidR="007A2AC2" w:rsidRDefault="007A2AC2" w:rsidP="00F56053">
      <w:pPr>
        <w:rPr>
          <w:rFonts w:ascii="Arial" w:hAnsi="Arial" w:cs="Arial"/>
          <w:sz w:val="22"/>
          <w:szCs w:val="22"/>
        </w:rPr>
      </w:pPr>
    </w:p>
    <w:p w14:paraId="4F662414" w14:textId="1C82E76A" w:rsidR="007A2AC2" w:rsidRDefault="007A2AC2" w:rsidP="00F56053">
      <w:pPr>
        <w:rPr>
          <w:rFonts w:ascii="Arial" w:hAnsi="Arial" w:cs="Arial"/>
          <w:sz w:val="22"/>
          <w:szCs w:val="22"/>
        </w:rPr>
      </w:pPr>
    </w:p>
    <w:p w14:paraId="147BB5A8" w14:textId="77777777" w:rsidR="0088665F" w:rsidRDefault="0088665F" w:rsidP="00F56053">
      <w:pPr>
        <w:rPr>
          <w:rFonts w:ascii="Arial" w:hAnsi="Arial" w:cs="Arial"/>
          <w:sz w:val="22"/>
          <w:szCs w:val="22"/>
        </w:rPr>
      </w:pPr>
    </w:p>
    <w:p w14:paraId="68F4A866" w14:textId="77777777" w:rsidR="0088665F" w:rsidRDefault="0088665F" w:rsidP="00F56053">
      <w:pPr>
        <w:rPr>
          <w:rFonts w:ascii="Arial" w:hAnsi="Arial" w:cs="Arial"/>
          <w:sz w:val="22"/>
          <w:szCs w:val="22"/>
        </w:rPr>
      </w:pPr>
    </w:p>
    <w:p w14:paraId="64F4804F" w14:textId="77777777" w:rsidR="007A2AC2" w:rsidRPr="003D4C3A" w:rsidRDefault="007A2AC2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3D4C3A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  <w:t xml:space="preserve">          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>jako zhotovitel</w:t>
      </w:r>
    </w:p>
    <w:p w14:paraId="15D54401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661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4F3D0" w14:textId="77777777" w:rsidR="00E37EBD" w:rsidRDefault="00E37EBD" w:rsidP="00E7704B">
      <w:r>
        <w:separator/>
      </w:r>
    </w:p>
  </w:endnote>
  <w:endnote w:type="continuationSeparator" w:id="0">
    <w:p w14:paraId="3983F5DD" w14:textId="77777777" w:rsidR="00E37EBD" w:rsidRDefault="00E37EBD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65F">
          <w:rPr>
            <w:noProof/>
          </w:rPr>
          <w:t>7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A3156" w14:textId="77777777" w:rsidR="00E37EBD" w:rsidRDefault="00E37EBD" w:rsidP="00E7704B">
      <w:r>
        <w:separator/>
      </w:r>
    </w:p>
  </w:footnote>
  <w:footnote w:type="continuationSeparator" w:id="0">
    <w:p w14:paraId="3804F845" w14:textId="77777777" w:rsidR="00E37EBD" w:rsidRDefault="00E37EBD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6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4"/>
  </w:num>
  <w:num w:numId="4">
    <w:abstractNumId w:val="0"/>
  </w:num>
  <w:num w:numId="5">
    <w:abstractNumId w:val="8"/>
  </w:num>
  <w:num w:numId="6">
    <w:abstractNumId w:val="30"/>
  </w:num>
  <w:num w:numId="7">
    <w:abstractNumId w:val="2"/>
  </w:num>
  <w:num w:numId="8">
    <w:abstractNumId w:val="11"/>
  </w:num>
  <w:num w:numId="9">
    <w:abstractNumId w:val="16"/>
  </w:num>
  <w:num w:numId="10">
    <w:abstractNumId w:val="20"/>
  </w:num>
  <w:num w:numId="11">
    <w:abstractNumId w:val="27"/>
  </w:num>
  <w:num w:numId="12">
    <w:abstractNumId w:val="25"/>
  </w:num>
  <w:num w:numId="13">
    <w:abstractNumId w:val="5"/>
  </w:num>
  <w:num w:numId="14">
    <w:abstractNumId w:val="1"/>
  </w:num>
  <w:num w:numId="15">
    <w:abstractNumId w:val="3"/>
  </w:num>
  <w:num w:numId="16">
    <w:abstractNumId w:val="7"/>
  </w:num>
  <w:num w:numId="17">
    <w:abstractNumId w:val="28"/>
  </w:num>
  <w:num w:numId="18">
    <w:abstractNumId w:val="26"/>
  </w:num>
  <w:num w:numId="19">
    <w:abstractNumId w:val="18"/>
  </w:num>
  <w:num w:numId="20">
    <w:abstractNumId w:val="23"/>
  </w:num>
  <w:num w:numId="21">
    <w:abstractNumId w:val="13"/>
  </w:num>
  <w:num w:numId="22">
    <w:abstractNumId w:val="17"/>
  </w:num>
  <w:num w:numId="23">
    <w:abstractNumId w:val="31"/>
  </w:num>
  <w:num w:numId="24">
    <w:abstractNumId w:val="24"/>
  </w:num>
  <w:num w:numId="25">
    <w:abstractNumId w:val="19"/>
  </w:num>
  <w:num w:numId="26">
    <w:abstractNumId w:val="14"/>
  </w:num>
  <w:num w:numId="27">
    <w:abstractNumId w:val="21"/>
  </w:num>
  <w:num w:numId="28">
    <w:abstractNumId w:val="15"/>
  </w:num>
  <w:num w:numId="29">
    <w:abstractNumId w:val="6"/>
  </w:num>
  <w:num w:numId="30">
    <w:abstractNumId w:val="12"/>
  </w:num>
  <w:num w:numId="31">
    <w:abstractNumId w:val="22"/>
  </w:num>
  <w:num w:numId="3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C0C"/>
    <w:rsid w:val="00001EC6"/>
    <w:rsid w:val="0000470A"/>
    <w:rsid w:val="00023A8C"/>
    <w:rsid w:val="000520C2"/>
    <w:rsid w:val="00055A42"/>
    <w:rsid w:val="000600C2"/>
    <w:rsid w:val="00082ACF"/>
    <w:rsid w:val="0008767F"/>
    <w:rsid w:val="0008785D"/>
    <w:rsid w:val="000A2623"/>
    <w:rsid w:val="000B1E1D"/>
    <w:rsid w:val="000B7638"/>
    <w:rsid w:val="000C1602"/>
    <w:rsid w:val="000F094C"/>
    <w:rsid w:val="000F4335"/>
    <w:rsid w:val="00145167"/>
    <w:rsid w:val="00150A61"/>
    <w:rsid w:val="0015163C"/>
    <w:rsid w:val="00183006"/>
    <w:rsid w:val="001838F1"/>
    <w:rsid w:val="001E08C7"/>
    <w:rsid w:val="00201BCB"/>
    <w:rsid w:val="00245A36"/>
    <w:rsid w:val="00246BE1"/>
    <w:rsid w:val="002554A0"/>
    <w:rsid w:val="002667FF"/>
    <w:rsid w:val="00280D74"/>
    <w:rsid w:val="00284045"/>
    <w:rsid w:val="00287A56"/>
    <w:rsid w:val="00292EDC"/>
    <w:rsid w:val="002B104F"/>
    <w:rsid w:val="002E75E0"/>
    <w:rsid w:val="002F29AB"/>
    <w:rsid w:val="00310B0C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D4D11"/>
    <w:rsid w:val="003E04A2"/>
    <w:rsid w:val="003E4F55"/>
    <w:rsid w:val="00417E9C"/>
    <w:rsid w:val="00422B40"/>
    <w:rsid w:val="0044567E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12F46"/>
    <w:rsid w:val="00520E16"/>
    <w:rsid w:val="00521D05"/>
    <w:rsid w:val="005275A8"/>
    <w:rsid w:val="00535813"/>
    <w:rsid w:val="005479E0"/>
    <w:rsid w:val="00557199"/>
    <w:rsid w:val="0056021F"/>
    <w:rsid w:val="00573FDD"/>
    <w:rsid w:val="005766B0"/>
    <w:rsid w:val="00581802"/>
    <w:rsid w:val="00593431"/>
    <w:rsid w:val="005A6C27"/>
    <w:rsid w:val="005B4739"/>
    <w:rsid w:val="005C530E"/>
    <w:rsid w:val="005D1406"/>
    <w:rsid w:val="005E2598"/>
    <w:rsid w:val="005E5AAD"/>
    <w:rsid w:val="005F27A6"/>
    <w:rsid w:val="00641311"/>
    <w:rsid w:val="006523A3"/>
    <w:rsid w:val="00660F44"/>
    <w:rsid w:val="006617F0"/>
    <w:rsid w:val="0067491B"/>
    <w:rsid w:val="006775E1"/>
    <w:rsid w:val="00693C87"/>
    <w:rsid w:val="006B365B"/>
    <w:rsid w:val="006C588C"/>
    <w:rsid w:val="006F1D82"/>
    <w:rsid w:val="006F4D3E"/>
    <w:rsid w:val="007049A7"/>
    <w:rsid w:val="00732215"/>
    <w:rsid w:val="0073660D"/>
    <w:rsid w:val="0074378A"/>
    <w:rsid w:val="0075194E"/>
    <w:rsid w:val="007530AF"/>
    <w:rsid w:val="00777D5F"/>
    <w:rsid w:val="00792928"/>
    <w:rsid w:val="00795B76"/>
    <w:rsid w:val="007A2AC2"/>
    <w:rsid w:val="007A7DC0"/>
    <w:rsid w:val="007C7B79"/>
    <w:rsid w:val="007D0BFB"/>
    <w:rsid w:val="007F62BC"/>
    <w:rsid w:val="007F669A"/>
    <w:rsid w:val="00801C35"/>
    <w:rsid w:val="008028C5"/>
    <w:rsid w:val="00832C0D"/>
    <w:rsid w:val="00847C2B"/>
    <w:rsid w:val="00850CCA"/>
    <w:rsid w:val="00871944"/>
    <w:rsid w:val="0088665F"/>
    <w:rsid w:val="008A2F67"/>
    <w:rsid w:val="008B0E70"/>
    <w:rsid w:val="008B5DB2"/>
    <w:rsid w:val="008C4342"/>
    <w:rsid w:val="008C7F56"/>
    <w:rsid w:val="008F6C22"/>
    <w:rsid w:val="0090083C"/>
    <w:rsid w:val="00911F8D"/>
    <w:rsid w:val="00912BAC"/>
    <w:rsid w:val="00926BCC"/>
    <w:rsid w:val="00932547"/>
    <w:rsid w:val="00932ACC"/>
    <w:rsid w:val="00933B48"/>
    <w:rsid w:val="009471EB"/>
    <w:rsid w:val="00954421"/>
    <w:rsid w:val="0096523F"/>
    <w:rsid w:val="00972CF1"/>
    <w:rsid w:val="00981C67"/>
    <w:rsid w:val="009B7D9F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2567"/>
    <w:rsid w:val="00A74873"/>
    <w:rsid w:val="00A848ED"/>
    <w:rsid w:val="00AA01D0"/>
    <w:rsid w:val="00AC77E4"/>
    <w:rsid w:val="00AD7D45"/>
    <w:rsid w:val="00AE02CF"/>
    <w:rsid w:val="00B113A1"/>
    <w:rsid w:val="00B13A8B"/>
    <w:rsid w:val="00B313B8"/>
    <w:rsid w:val="00B372F9"/>
    <w:rsid w:val="00B37F1B"/>
    <w:rsid w:val="00B50FF8"/>
    <w:rsid w:val="00B64F0C"/>
    <w:rsid w:val="00B7759A"/>
    <w:rsid w:val="00B779FF"/>
    <w:rsid w:val="00B91A71"/>
    <w:rsid w:val="00B93F4C"/>
    <w:rsid w:val="00BA5807"/>
    <w:rsid w:val="00BC21F9"/>
    <w:rsid w:val="00BC5A58"/>
    <w:rsid w:val="00BE7D29"/>
    <w:rsid w:val="00BF0C4E"/>
    <w:rsid w:val="00BF4B70"/>
    <w:rsid w:val="00C1355C"/>
    <w:rsid w:val="00C163F3"/>
    <w:rsid w:val="00C204C1"/>
    <w:rsid w:val="00C51981"/>
    <w:rsid w:val="00C57CD0"/>
    <w:rsid w:val="00C71A74"/>
    <w:rsid w:val="00C71E0F"/>
    <w:rsid w:val="00C85FC9"/>
    <w:rsid w:val="00C87FA0"/>
    <w:rsid w:val="00C947FB"/>
    <w:rsid w:val="00C95F24"/>
    <w:rsid w:val="00CB09B6"/>
    <w:rsid w:val="00CC45B7"/>
    <w:rsid w:val="00CD4940"/>
    <w:rsid w:val="00CE40E7"/>
    <w:rsid w:val="00CE4655"/>
    <w:rsid w:val="00D1427D"/>
    <w:rsid w:val="00D1695D"/>
    <w:rsid w:val="00D2104F"/>
    <w:rsid w:val="00D2133D"/>
    <w:rsid w:val="00D27BD9"/>
    <w:rsid w:val="00D333FC"/>
    <w:rsid w:val="00D40041"/>
    <w:rsid w:val="00D4067B"/>
    <w:rsid w:val="00D42605"/>
    <w:rsid w:val="00D5641A"/>
    <w:rsid w:val="00DD52D5"/>
    <w:rsid w:val="00DE54AA"/>
    <w:rsid w:val="00DF1202"/>
    <w:rsid w:val="00E13EEE"/>
    <w:rsid w:val="00E16105"/>
    <w:rsid w:val="00E31114"/>
    <w:rsid w:val="00E33E7F"/>
    <w:rsid w:val="00E37EBD"/>
    <w:rsid w:val="00E41AF9"/>
    <w:rsid w:val="00E648CE"/>
    <w:rsid w:val="00E7704B"/>
    <w:rsid w:val="00E80CD8"/>
    <w:rsid w:val="00E90AB6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51FB8"/>
    <w:rsid w:val="00F554C4"/>
    <w:rsid w:val="00F56053"/>
    <w:rsid w:val="00F657C4"/>
    <w:rsid w:val="00F83A42"/>
    <w:rsid w:val="00FA0E66"/>
    <w:rsid w:val="00FB2001"/>
    <w:rsid w:val="00FD0FEC"/>
    <w:rsid w:val="00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BB7F0851-A350-4938-89FD-D367E9FC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4762-45F4-4416-A87F-E608E2D5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2478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4</cp:revision>
  <cp:lastPrinted>2020-09-23T08:29:00Z</cp:lastPrinted>
  <dcterms:created xsi:type="dcterms:W3CDTF">2020-09-23T08:30:00Z</dcterms:created>
  <dcterms:modified xsi:type="dcterms:W3CDTF">2020-09-28T09:03:00Z</dcterms:modified>
</cp:coreProperties>
</file>