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AF" w:rsidRDefault="00085BAF" w:rsidP="00085BAF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D1601" w:rsidRDefault="00085BAF" w:rsidP="00FD160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C6AC6">
        <w:rPr>
          <w:rFonts w:ascii="Arial" w:hAnsi="Arial" w:cs="Arial"/>
          <w:b/>
          <w:color w:val="000000"/>
          <w:sz w:val="28"/>
          <w:szCs w:val="28"/>
        </w:rPr>
        <w:t xml:space="preserve">Žádost o povolení </w:t>
      </w:r>
      <w:r w:rsidR="007D38F3">
        <w:rPr>
          <w:rFonts w:ascii="Arial" w:hAnsi="Arial" w:cs="Arial"/>
          <w:b/>
          <w:color w:val="000000"/>
          <w:sz w:val="28"/>
          <w:szCs w:val="28"/>
        </w:rPr>
        <w:t>zvláštního užívání místní komunikace</w:t>
      </w:r>
      <w:r w:rsidRPr="009C6AC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A205D">
        <w:rPr>
          <w:rFonts w:ascii="Arial" w:hAnsi="Arial" w:cs="Arial"/>
          <w:b/>
          <w:color w:val="000000"/>
          <w:sz w:val="28"/>
          <w:szCs w:val="28"/>
        </w:rPr>
        <w:br/>
      </w:r>
      <w:r w:rsidR="00FD1601">
        <w:rPr>
          <w:rFonts w:ascii="Arial" w:hAnsi="Arial" w:cs="Arial"/>
          <w:b/>
          <w:color w:val="000000"/>
          <w:sz w:val="28"/>
          <w:szCs w:val="28"/>
        </w:rPr>
        <w:t>v</w:t>
      </w:r>
      <w:r w:rsidR="0070611A">
        <w:rPr>
          <w:rFonts w:ascii="Arial" w:hAnsi="Arial" w:cs="Arial"/>
          <w:b/>
          <w:color w:val="000000"/>
          <w:sz w:val="28"/>
          <w:szCs w:val="28"/>
        </w:rPr>
        <w:t> Újezdě u Brna</w:t>
      </w:r>
    </w:p>
    <w:p w:rsidR="008F7DAF" w:rsidRPr="009C6AC6" w:rsidRDefault="008F7DAF" w:rsidP="00FD160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85BAF" w:rsidRDefault="00085BAF" w:rsidP="00085BA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</w:t>
      </w:r>
      <w:r w:rsidR="007D38F3">
        <w:rPr>
          <w:rFonts w:ascii="Arial" w:hAnsi="Arial" w:cs="Arial"/>
          <w:color w:val="000000"/>
          <w:sz w:val="20"/>
          <w:szCs w:val="20"/>
        </w:rPr>
        <w:t xml:space="preserve"> § 25 odst. 6 písm. d)</w:t>
      </w:r>
      <w:r>
        <w:rPr>
          <w:rFonts w:ascii="Arial" w:hAnsi="Arial" w:cs="Arial"/>
          <w:color w:val="000000"/>
          <w:sz w:val="20"/>
          <w:szCs w:val="20"/>
        </w:rPr>
        <w:t xml:space="preserve"> zákona č. 13/1997 Sb., o pozemních komunikacích, v platném znění</w:t>
      </w:r>
    </w:p>
    <w:p w:rsidR="007D38F3" w:rsidRPr="007D38F3" w:rsidRDefault="007D38F3" w:rsidP="00085BA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D38F3">
        <w:rPr>
          <w:rFonts w:ascii="Arial" w:hAnsi="Arial" w:cs="Arial"/>
          <w:b/>
          <w:color w:val="000000"/>
          <w:sz w:val="20"/>
          <w:szCs w:val="20"/>
        </w:rPr>
        <w:t>umístění inženýrských sítí</w:t>
      </w:r>
    </w:p>
    <w:p w:rsidR="009C6AC6" w:rsidRDefault="009C6AC6" w:rsidP="00085BAF">
      <w:pPr>
        <w:jc w:val="both"/>
        <w:rPr>
          <w:rFonts w:ascii="Arial" w:hAnsi="Arial" w:cs="Arial"/>
          <w:b/>
          <w:color w:val="000000"/>
        </w:rPr>
      </w:pPr>
    </w:p>
    <w:p w:rsidR="00085BAF" w:rsidRDefault="00085BAF" w:rsidP="00085BA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ŽADATEL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085BAF" w:rsidRPr="00E159F4" w:rsidTr="00E159F4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85BAF" w:rsidRPr="00E159F4" w:rsidRDefault="00085BAF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Obchodní jméno / jméno a příjmení:</w:t>
            </w:r>
          </w:p>
        </w:tc>
        <w:tc>
          <w:tcPr>
            <w:tcW w:w="5684" w:type="dxa"/>
            <w:tcBorders>
              <w:top w:val="nil"/>
            </w:tcBorders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085BAF" w:rsidRPr="00E159F4" w:rsidTr="00E159F4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85BAF" w:rsidRPr="00E159F4" w:rsidRDefault="00085BAF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Sídlo / adresa trvalého pobytu:</w:t>
            </w:r>
          </w:p>
        </w:tc>
        <w:tc>
          <w:tcPr>
            <w:tcW w:w="5684" w:type="dxa"/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085BAF" w:rsidRPr="00E159F4" w:rsidTr="00E159F4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85BAF" w:rsidRPr="00E159F4" w:rsidRDefault="00085BAF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IČ / datum narození:</w:t>
            </w:r>
          </w:p>
        </w:tc>
        <w:tc>
          <w:tcPr>
            <w:tcW w:w="5684" w:type="dxa"/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085BAF" w:rsidRPr="00E159F4" w:rsidTr="00E159F4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85BAF" w:rsidRPr="00E159F4" w:rsidRDefault="00085BAF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Kontaktní telefon</w:t>
            </w:r>
            <w:r w:rsidR="00FB22F2" w:rsidRPr="00E159F4">
              <w:rPr>
                <w:rFonts w:ascii="Arial" w:hAnsi="Arial" w:cs="Arial"/>
                <w:color w:val="000000"/>
                <w:sz w:val="20"/>
                <w:szCs w:val="20"/>
              </w:rPr>
              <w:t xml:space="preserve"> a e-mail:</w:t>
            </w:r>
          </w:p>
        </w:tc>
        <w:tc>
          <w:tcPr>
            <w:tcW w:w="5684" w:type="dxa"/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C6AC6" w:rsidRDefault="009C6AC6" w:rsidP="00085BAF">
      <w:pPr>
        <w:jc w:val="both"/>
        <w:rPr>
          <w:rFonts w:ascii="Arial" w:hAnsi="Arial" w:cs="Arial"/>
          <w:b/>
          <w:color w:val="000000"/>
        </w:rPr>
      </w:pPr>
    </w:p>
    <w:p w:rsidR="007A205D" w:rsidRDefault="007A205D" w:rsidP="007A205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ŽADATEL jedná</w:t>
      </w:r>
    </w:p>
    <w:p w:rsidR="007A205D" w:rsidRPr="007A205D" w:rsidRDefault="007A205D" w:rsidP="007A205D">
      <w:pPr>
        <w:pStyle w:val="Odstavecseseznamem"/>
        <w:numPr>
          <w:ilvl w:val="0"/>
          <w:numId w:val="1"/>
        </w:numPr>
        <w:spacing w:before="120" w:after="120" w:line="48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7A205D">
        <w:rPr>
          <w:rFonts w:ascii="Arial" w:hAnsi="Arial" w:cs="Arial"/>
          <w:color w:val="000000"/>
          <w:sz w:val="20"/>
          <w:szCs w:val="20"/>
        </w:rPr>
        <w:t>amostatně</w:t>
      </w:r>
    </w:p>
    <w:p w:rsidR="007A205D" w:rsidRPr="007A205D" w:rsidRDefault="007A205D" w:rsidP="007A205D">
      <w:pPr>
        <w:pStyle w:val="Odstavecseseznamem"/>
        <w:numPr>
          <w:ilvl w:val="0"/>
          <w:numId w:val="1"/>
        </w:numPr>
        <w:spacing w:before="120" w:after="120" w:line="48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</w:t>
      </w:r>
      <w:r w:rsidRPr="007A205D">
        <w:rPr>
          <w:rFonts w:ascii="Arial" w:hAnsi="Arial" w:cs="Arial"/>
          <w:color w:val="000000"/>
          <w:sz w:val="20"/>
          <w:szCs w:val="20"/>
        </w:rPr>
        <w:t>zastoupení</w:t>
      </w:r>
      <w:r>
        <w:rPr>
          <w:rFonts w:ascii="Arial" w:hAnsi="Arial" w:cs="Arial"/>
          <w:color w:val="000000"/>
          <w:sz w:val="20"/>
          <w:szCs w:val="20"/>
        </w:rPr>
        <w:t xml:space="preserve"> – vyplní údaje o zástupci</w:t>
      </w:r>
    </w:p>
    <w:p w:rsidR="007A205D" w:rsidRDefault="007A205D" w:rsidP="007A205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ZÁSTUPCE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7A205D" w:rsidRPr="00E159F4" w:rsidTr="00ED3436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Obchodní jméno / jméno a příjmení:</w:t>
            </w:r>
          </w:p>
        </w:tc>
        <w:tc>
          <w:tcPr>
            <w:tcW w:w="5684" w:type="dxa"/>
            <w:tcBorders>
              <w:top w:val="nil"/>
            </w:tcBorders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A205D" w:rsidRPr="00E159F4" w:rsidTr="00ED3436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Sídlo / adresa trvalého pobytu:</w:t>
            </w:r>
          </w:p>
        </w:tc>
        <w:tc>
          <w:tcPr>
            <w:tcW w:w="5684" w:type="dxa"/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A205D" w:rsidRPr="00E159F4" w:rsidTr="00ED3436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A205D" w:rsidRPr="00E159F4" w:rsidRDefault="007A205D" w:rsidP="007A2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 xml:space="preserve">IČ </w:t>
            </w:r>
          </w:p>
        </w:tc>
        <w:tc>
          <w:tcPr>
            <w:tcW w:w="5684" w:type="dxa"/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A205D" w:rsidRPr="00E159F4" w:rsidTr="00ED3436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Kontaktní telefon a e-mail:</w:t>
            </w:r>
          </w:p>
        </w:tc>
        <w:tc>
          <w:tcPr>
            <w:tcW w:w="5684" w:type="dxa"/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A205D" w:rsidRDefault="007A205D" w:rsidP="007A205D">
      <w:pPr>
        <w:jc w:val="both"/>
        <w:rPr>
          <w:rFonts w:ascii="Arial" w:hAnsi="Arial" w:cs="Arial"/>
          <w:b/>
          <w:color w:val="000000"/>
        </w:rPr>
      </w:pPr>
    </w:p>
    <w:p w:rsidR="00085BAF" w:rsidRDefault="007D38F3" w:rsidP="00085BA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ZVLÁŠTNÍ UŽÍVÁNÍ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085BAF" w:rsidRPr="00E159F4" w:rsidTr="00E159F4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BAF" w:rsidRPr="007D38F3" w:rsidRDefault="007D38F3" w:rsidP="00E159F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F3">
              <w:rPr>
                <w:rFonts w:ascii="Arial" w:hAnsi="Arial" w:cs="Arial"/>
                <w:color w:val="000000"/>
                <w:sz w:val="18"/>
                <w:szCs w:val="18"/>
              </w:rPr>
              <w:t>Název místní komunikace</w:t>
            </w:r>
          </w:p>
        </w:tc>
        <w:tc>
          <w:tcPr>
            <w:tcW w:w="6764" w:type="dxa"/>
            <w:tcBorders>
              <w:top w:val="nil"/>
              <w:left w:val="nil"/>
              <w:right w:val="nil"/>
            </w:tcBorders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085BAF" w:rsidRPr="00E159F4" w:rsidTr="00E159F4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BAF" w:rsidRPr="00E159F4" w:rsidRDefault="007D38F3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Pozemek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764" w:type="dxa"/>
            <w:tcBorders>
              <w:left w:val="nil"/>
              <w:right w:val="nil"/>
            </w:tcBorders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085BAF" w:rsidRPr="00E159F4" w:rsidTr="00E159F4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BAF" w:rsidRPr="00E159F4" w:rsidRDefault="007D38F3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katastrálním území:</w:t>
            </w:r>
          </w:p>
        </w:tc>
        <w:tc>
          <w:tcPr>
            <w:tcW w:w="6764" w:type="dxa"/>
            <w:tcBorders>
              <w:left w:val="nil"/>
              <w:right w:val="nil"/>
            </w:tcBorders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085BAF" w:rsidRPr="00E159F4" w:rsidTr="00E159F4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BAF" w:rsidRPr="00E159F4" w:rsidRDefault="007D38F3" w:rsidP="007D38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Stavba</w:t>
            </w:r>
          </w:p>
        </w:tc>
        <w:tc>
          <w:tcPr>
            <w:tcW w:w="6764" w:type="dxa"/>
            <w:tcBorders>
              <w:left w:val="nil"/>
              <w:right w:val="nil"/>
            </w:tcBorders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7D38F3" w:rsidRPr="00E159F4" w:rsidTr="00E159F4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8F3" w:rsidRDefault="007D38F3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Způsob realizace</w:t>
            </w:r>
          </w:p>
        </w:tc>
        <w:tc>
          <w:tcPr>
            <w:tcW w:w="6764" w:type="dxa"/>
            <w:tcBorders>
              <w:left w:val="nil"/>
              <w:right w:val="nil"/>
            </w:tcBorders>
            <w:vAlign w:val="center"/>
          </w:tcPr>
          <w:p w:rsidR="007D38F3" w:rsidRDefault="007D38F3" w:rsidP="00C55A1A">
            <w:pPr>
              <w:pStyle w:val="Odstavecseseznamem"/>
              <w:numPr>
                <w:ilvl w:val="0"/>
                <w:numId w:val="2"/>
              </w:numPr>
              <w:spacing w:after="120" w:line="360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protlak</w:t>
            </w:r>
          </w:p>
          <w:p w:rsidR="007D38F3" w:rsidRDefault="007D38F3" w:rsidP="00C55A1A">
            <w:pPr>
              <w:pStyle w:val="Odstavecseseznamem"/>
              <w:numPr>
                <w:ilvl w:val="0"/>
                <w:numId w:val="2"/>
              </w:numPr>
              <w:spacing w:after="120" w:line="360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překop</w:t>
            </w:r>
          </w:p>
          <w:p w:rsidR="007D38F3" w:rsidRDefault="007D38F3" w:rsidP="00C55A1A">
            <w:pPr>
              <w:pStyle w:val="Odstavecseseznamem"/>
              <w:numPr>
                <w:ilvl w:val="0"/>
                <w:numId w:val="2"/>
              </w:numPr>
              <w:spacing w:after="120" w:line="360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podélný zásah</w:t>
            </w:r>
          </w:p>
          <w:p w:rsidR="007D38F3" w:rsidRDefault="007D38F3" w:rsidP="00C55A1A">
            <w:pPr>
              <w:pStyle w:val="Odstavecseseznamem"/>
              <w:numPr>
                <w:ilvl w:val="0"/>
                <w:numId w:val="2"/>
              </w:numPr>
              <w:spacing w:after="120" w:line="360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jiný (uveďte způsob</w:t>
            </w:r>
            <w:r w:rsidR="00C55A1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085BAF" w:rsidRDefault="00085BAF" w:rsidP="00085BA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85BAF" w:rsidRDefault="00085BAF" w:rsidP="00085BA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55A1A" w:rsidRDefault="00C55A1A" w:rsidP="00085BA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55A1A" w:rsidRDefault="00C55A1A" w:rsidP="00085BA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85BAF" w:rsidRDefault="00423E9D" w:rsidP="00085BA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</w:p>
    <w:p w:rsidR="00085BAF" w:rsidRDefault="003E0DB4" w:rsidP="00085BAF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2514600" cy="0"/>
                <wp:effectExtent l="13970" t="13970" r="5080" b="508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CEB8FB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55pt" to="45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4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tb0xhUQUamdDcXRs3oxW02/O6R01RJ14JHi68VAXhYykjcpYeMMXLDvv2gGMeTodezT&#10;ubFdgIQOoHOU43KXg589onA4mWb5L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279015" cy="0"/>
                <wp:effectExtent l="13970" t="13970" r="12065" b="508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4F3A16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79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G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FaE1g3ElRNRqY0Nx9KhezbOm3x1Suu6I2vFI8e1kIC8LGcm7lLBxBi7YDl80gxiy9zr2&#10;6djaPkBCB9AxynG6ycGPHlE4zPPHeZpNMKJ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"/>
            </w:pict>
          </mc:Fallback>
        </mc:AlternateContent>
      </w:r>
      <w:r w:rsidR="00085BAF">
        <w:rPr>
          <w:rFonts w:ascii="Arial" w:hAnsi="Arial" w:cs="Arial"/>
          <w:color w:val="000000"/>
          <w:sz w:val="20"/>
          <w:szCs w:val="20"/>
        </w:rPr>
        <w:tab/>
      </w:r>
    </w:p>
    <w:p w:rsidR="00D23949" w:rsidRDefault="00D23949" w:rsidP="00D23949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Datum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 a razítko žadatele</w:t>
      </w:r>
    </w:p>
    <w:p w:rsidR="00B722D8" w:rsidRDefault="00B722D8" w:rsidP="00B722D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5BAF" w:rsidRDefault="00085BAF" w:rsidP="00085BAF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Přílohy k žádosti:</w:t>
      </w:r>
    </w:p>
    <w:p w:rsidR="004764EF" w:rsidRDefault="00085BAF" w:rsidP="005B14A7">
      <w:pPr>
        <w:tabs>
          <w:tab w:val="left" w:pos="1365"/>
        </w:tabs>
        <w:ind w:left="142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4764EF">
        <w:rPr>
          <w:rFonts w:ascii="Arial" w:hAnsi="Arial" w:cs="Arial"/>
          <w:color w:val="000000"/>
          <w:sz w:val="20"/>
          <w:szCs w:val="20"/>
        </w:rPr>
        <w:t>Souhlas vlastníka dotčené pozemní komunikace na situačním výkrese</w:t>
      </w:r>
    </w:p>
    <w:p w:rsidR="00085BAF" w:rsidRDefault="004764EF" w:rsidP="005B14A7">
      <w:pPr>
        <w:tabs>
          <w:tab w:val="left" w:pos="1365"/>
        </w:tabs>
        <w:ind w:left="142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5B14A7">
        <w:rPr>
          <w:rFonts w:ascii="Arial" w:hAnsi="Arial" w:cs="Arial"/>
          <w:color w:val="000000"/>
          <w:sz w:val="20"/>
          <w:szCs w:val="20"/>
        </w:rPr>
        <w:t>Souhlas</w:t>
      </w:r>
      <w:r w:rsidR="0070611A">
        <w:rPr>
          <w:rFonts w:ascii="Arial" w:hAnsi="Arial" w:cs="Arial"/>
          <w:color w:val="000000"/>
          <w:sz w:val="20"/>
          <w:szCs w:val="20"/>
        </w:rPr>
        <w:t xml:space="preserve"> Policie ČR</w:t>
      </w:r>
      <w:r w:rsidR="005B14A7">
        <w:rPr>
          <w:rFonts w:ascii="Arial" w:hAnsi="Arial" w:cs="Arial"/>
          <w:color w:val="000000"/>
          <w:sz w:val="20"/>
          <w:szCs w:val="20"/>
        </w:rPr>
        <w:t xml:space="preserve"> (pokud může zvláštní užívání ovlivnit bezpečnost nebo plynulost silničního provozu)</w:t>
      </w:r>
    </w:p>
    <w:p w:rsidR="00085BAF" w:rsidRDefault="00085BAF" w:rsidP="005B14A7">
      <w:pPr>
        <w:tabs>
          <w:tab w:val="left" w:pos="1365"/>
        </w:tabs>
        <w:ind w:left="142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projektová dokumentace (situace)</w:t>
      </w:r>
      <w:r w:rsidR="005B14A7">
        <w:rPr>
          <w:rFonts w:ascii="Arial" w:hAnsi="Arial" w:cs="Arial"/>
          <w:color w:val="000000"/>
          <w:sz w:val="20"/>
          <w:szCs w:val="20"/>
        </w:rPr>
        <w:t xml:space="preserve"> s vyznačením místa zvláštního užívání</w:t>
      </w:r>
    </w:p>
    <w:p w:rsidR="00085BAF" w:rsidRDefault="00085BAF" w:rsidP="005B14A7">
      <w:pPr>
        <w:tabs>
          <w:tab w:val="left" w:pos="1365"/>
        </w:tabs>
        <w:ind w:left="142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3E0DB4">
        <w:rPr>
          <w:rFonts w:ascii="Arial" w:hAnsi="Arial" w:cs="Arial"/>
          <w:color w:val="000000"/>
          <w:sz w:val="20"/>
          <w:szCs w:val="20"/>
        </w:rPr>
        <w:t xml:space="preserve"> </w:t>
      </w:r>
      <w:r w:rsidR="005B14A7">
        <w:rPr>
          <w:rFonts w:ascii="Arial" w:hAnsi="Arial" w:cs="Arial"/>
          <w:color w:val="000000"/>
          <w:sz w:val="20"/>
          <w:szCs w:val="20"/>
        </w:rPr>
        <w:t>stanovení přechodného dopravního značení vydané Městským úřadem Šlapanice, silniční správní úřad (pokud jej situace vyžaduje)</w:t>
      </w:r>
    </w:p>
    <w:p w:rsidR="00085BAF" w:rsidRDefault="00085BAF" w:rsidP="005B14A7">
      <w:pPr>
        <w:tabs>
          <w:tab w:val="left" w:pos="1365"/>
        </w:tabs>
        <w:ind w:left="142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plná moc v případě zastoupení</w:t>
      </w:r>
    </w:p>
    <w:p w:rsidR="005B14A7" w:rsidRDefault="005B14A7" w:rsidP="001E071A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4225D" w:rsidRPr="004764EF" w:rsidRDefault="00E4225D" w:rsidP="001E071A">
      <w:pPr>
        <w:tabs>
          <w:tab w:val="left" w:pos="1365"/>
        </w:tabs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4764EF">
        <w:rPr>
          <w:rFonts w:ascii="Arial" w:hAnsi="Arial" w:cs="Arial"/>
          <w:b/>
          <w:i/>
          <w:color w:val="000000"/>
          <w:sz w:val="20"/>
          <w:szCs w:val="20"/>
        </w:rPr>
        <w:t xml:space="preserve">Pozn.: Za vydání rozhodnutí se vybírá dle zákona č. 634/2004 Sb. správní poplatek </w:t>
      </w:r>
      <w:r w:rsidR="004764E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4764EF">
        <w:rPr>
          <w:rFonts w:ascii="Arial" w:hAnsi="Arial" w:cs="Arial"/>
          <w:b/>
          <w:i/>
          <w:color w:val="000000"/>
          <w:sz w:val="20"/>
          <w:szCs w:val="20"/>
        </w:rPr>
        <w:t xml:space="preserve">ve výši </w:t>
      </w:r>
      <w:r w:rsidR="005B14A7" w:rsidRPr="004764EF">
        <w:rPr>
          <w:rFonts w:ascii="Arial" w:hAnsi="Arial" w:cs="Arial"/>
          <w:b/>
          <w:i/>
          <w:color w:val="000000"/>
          <w:sz w:val="20"/>
          <w:szCs w:val="20"/>
        </w:rPr>
        <w:t>10</w:t>
      </w:r>
      <w:r w:rsidRPr="004764EF">
        <w:rPr>
          <w:rFonts w:ascii="Arial" w:hAnsi="Arial" w:cs="Arial"/>
          <w:b/>
          <w:i/>
          <w:color w:val="000000"/>
          <w:sz w:val="20"/>
          <w:szCs w:val="20"/>
        </w:rPr>
        <w:t>00 Kč.</w:t>
      </w:r>
    </w:p>
    <w:sectPr w:rsidR="00E4225D" w:rsidRPr="004764EF" w:rsidSect="007A205D">
      <w:headerReference w:type="default" r:id="rId9"/>
      <w:footerReference w:type="default" r:id="rId10"/>
      <w:pgSz w:w="11906" w:h="16838"/>
      <w:pgMar w:top="1417" w:right="1417" w:bottom="1417" w:left="1417" w:header="708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AD" w:rsidRDefault="002B3FAD">
      <w:r>
        <w:separator/>
      </w:r>
    </w:p>
  </w:endnote>
  <w:endnote w:type="continuationSeparator" w:id="0">
    <w:p w:rsidR="002B3FAD" w:rsidRDefault="002B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48" w:rsidRPr="00290C7A" w:rsidRDefault="00A06F48" w:rsidP="00290C7A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AD" w:rsidRDefault="002B3FAD">
      <w:r>
        <w:separator/>
      </w:r>
    </w:p>
  </w:footnote>
  <w:footnote w:type="continuationSeparator" w:id="0">
    <w:p w:rsidR="002B3FAD" w:rsidRDefault="002B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1E" w:rsidRDefault="002B3FAD" w:rsidP="00296D1E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 w:firstLine="2552"/>
      <w:rPr>
        <w:b/>
        <w:sz w:val="40"/>
      </w:rPr>
    </w:pPr>
    <w:r>
      <w:rPr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6.65pt;margin-top:17pt;width:52.7pt;height:56.1pt;z-index:-251658240">
          <v:imagedata r:id="rId1" o:title=""/>
        </v:shape>
        <o:OLEObject Type="Embed" ProgID="CorelDraw.Graphic.8" ShapeID="_x0000_s2052" DrawAspect="Content" ObjectID="_1681583006" r:id="rId2"/>
      </w:pict>
    </w:r>
    <w:r w:rsidR="00296D1E">
      <w:rPr>
        <w:b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5412105</wp:posOffset>
          </wp:positionH>
          <wp:positionV relativeFrom="paragraph">
            <wp:posOffset>105410</wp:posOffset>
          </wp:positionV>
          <wp:extent cx="762635" cy="834390"/>
          <wp:effectExtent l="0" t="0" r="0" b="3810"/>
          <wp:wrapTopAndBottom/>
          <wp:docPr id="2" name="Obrázek 2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26" descr="kaplic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C28">
      <w:rPr>
        <w:b/>
        <w:sz w:val="40"/>
      </w:rPr>
      <w:t>Městský úřad</w:t>
    </w:r>
    <w:r w:rsidR="00296D1E">
      <w:rPr>
        <w:b/>
        <w:sz w:val="40"/>
      </w:rPr>
      <w:t xml:space="preserve"> Újezd u Brna </w:t>
    </w:r>
  </w:p>
  <w:p w:rsidR="00296D1E" w:rsidRDefault="00296D1E" w:rsidP="00296D1E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  <w:b/>
      </w:rPr>
      <w:tab/>
    </w:r>
    <w:r>
      <w:rPr>
        <w:rFonts w:ascii="Footlight MT Light" w:hAnsi="Footlight MT Light"/>
      </w:rPr>
      <w:t>Komenského 107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       </w:t>
    </w:r>
    <w:r>
      <w:rPr>
        <w:rFonts w:ascii="Wingdings" w:hAnsi="Wingdings"/>
      </w:rPr>
      <w:sym w:font="Wingdings" w:char="F028"/>
    </w:r>
    <w:r>
      <w:rPr>
        <w:rFonts w:ascii="Footlight MT Light" w:hAnsi="Footlight MT Light"/>
      </w:rPr>
      <w:t>544 224 218</w:t>
    </w:r>
  </w:p>
  <w:p w:rsidR="00296D1E" w:rsidRDefault="00296D1E" w:rsidP="00296D1E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Újezd u Brna 664 53</w:t>
    </w:r>
    <w:r>
      <w:rPr>
        <w:rFonts w:ascii="Footlight MT Light" w:hAnsi="Footlight MT Light"/>
      </w:rPr>
      <w:tab/>
      <w:t xml:space="preserve">             Fax: 544 224 778</w:t>
    </w:r>
  </w:p>
  <w:p w:rsidR="00296D1E" w:rsidRDefault="00296D1E" w:rsidP="00296D1E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datová schránka: iu3b65f</w:t>
    </w:r>
  </w:p>
  <w:p w:rsidR="00296D1E" w:rsidRDefault="00296D1E" w:rsidP="00296D1E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</w:pPr>
    <w:r>
      <w:rPr>
        <w:rFonts w:ascii="Footlight MT Light" w:hAnsi="Footlight MT Light"/>
      </w:rPr>
      <w:tab/>
      <w:t>http://www.ujezdubrna.cz      e-mail: info@ujezdubrna.cz</w:t>
    </w:r>
    <w:r>
      <w:t xml:space="preserve"> </w:t>
    </w:r>
  </w:p>
  <w:p w:rsidR="00A06F48" w:rsidRPr="00296D1E" w:rsidRDefault="00A06F48" w:rsidP="00296D1E">
    <w:pPr>
      <w:pStyle w:val="Zhlav"/>
    </w:pPr>
    <w:r w:rsidRPr="00296D1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3AB1"/>
    <w:multiLevelType w:val="hybridMultilevel"/>
    <w:tmpl w:val="C3FAE8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13912"/>
    <w:multiLevelType w:val="hybridMultilevel"/>
    <w:tmpl w:val="58AAF8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29"/>
    <w:rsid w:val="0008408B"/>
    <w:rsid w:val="00085BAF"/>
    <w:rsid w:val="000C0D22"/>
    <w:rsid w:val="000C1100"/>
    <w:rsid w:val="00132526"/>
    <w:rsid w:val="001C25BB"/>
    <w:rsid w:val="001D1D92"/>
    <w:rsid w:val="001E071A"/>
    <w:rsid w:val="002418CA"/>
    <w:rsid w:val="00253FA8"/>
    <w:rsid w:val="002606BD"/>
    <w:rsid w:val="00283EBE"/>
    <w:rsid w:val="00290C7A"/>
    <w:rsid w:val="00296D1E"/>
    <w:rsid w:val="002A36DD"/>
    <w:rsid w:val="002B3FAD"/>
    <w:rsid w:val="002D1A30"/>
    <w:rsid w:val="0030077D"/>
    <w:rsid w:val="00341B3E"/>
    <w:rsid w:val="00387E34"/>
    <w:rsid w:val="003A6E24"/>
    <w:rsid w:val="003B1959"/>
    <w:rsid w:val="003E0DB4"/>
    <w:rsid w:val="003E3691"/>
    <w:rsid w:val="00423E9D"/>
    <w:rsid w:val="00433F5A"/>
    <w:rsid w:val="004764EF"/>
    <w:rsid w:val="00487D2C"/>
    <w:rsid w:val="005B14A7"/>
    <w:rsid w:val="006913D6"/>
    <w:rsid w:val="006A7149"/>
    <w:rsid w:val="006E2BBD"/>
    <w:rsid w:val="0070611A"/>
    <w:rsid w:val="007379F2"/>
    <w:rsid w:val="007814DA"/>
    <w:rsid w:val="007968D8"/>
    <w:rsid w:val="007A205D"/>
    <w:rsid w:val="007B2300"/>
    <w:rsid w:val="007B6FE9"/>
    <w:rsid w:val="007D38F3"/>
    <w:rsid w:val="007E0F50"/>
    <w:rsid w:val="007E1EBD"/>
    <w:rsid w:val="008035E3"/>
    <w:rsid w:val="00813CC6"/>
    <w:rsid w:val="00840DEE"/>
    <w:rsid w:val="00893947"/>
    <w:rsid w:val="008F7DAF"/>
    <w:rsid w:val="0090567E"/>
    <w:rsid w:val="00967F90"/>
    <w:rsid w:val="009A211C"/>
    <w:rsid w:val="009C6AC6"/>
    <w:rsid w:val="009F4306"/>
    <w:rsid w:val="00A06F48"/>
    <w:rsid w:val="00A13970"/>
    <w:rsid w:val="00A15479"/>
    <w:rsid w:val="00A669E8"/>
    <w:rsid w:val="00A734C4"/>
    <w:rsid w:val="00A92C28"/>
    <w:rsid w:val="00AF0E06"/>
    <w:rsid w:val="00B13100"/>
    <w:rsid w:val="00B158A7"/>
    <w:rsid w:val="00B42E9C"/>
    <w:rsid w:val="00B722D8"/>
    <w:rsid w:val="00B900B9"/>
    <w:rsid w:val="00BC134F"/>
    <w:rsid w:val="00BC1AFB"/>
    <w:rsid w:val="00BC4F97"/>
    <w:rsid w:val="00BE48A3"/>
    <w:rsid w:val="00C153BD"/>
    <w:rsid w:val="00C47E29"/>
    <w:rsid w:val="00C55A1A"/>
    <w:rsid w:val="00C56275"/>
    <w:rsid w:val="00C81FE8"/>
    <w:rsid w:val="00CF30B7"/>
    <w:rsid w:val="00D23949"/>
    <w:rsid w:val="00D2651D"/>
    <w:rsid w:val="00D41F43"/>
    <w:rsid w:val="00DA653E"/>
    <w:rsid w:val="00E015FC"/>
    <w:rsid w:val="00E159F4"/>
    <w:rsid w:val="00E4225D"/>
    <w:rsid w:val="00EB5E6C"/>
    <w:rsid w:val="00F15699"/>
    <w:rsid w:val="00F938E9"/>
    <w:rsid w:val="00FB22F2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7E29"/>
    <w:rPr>
      <w:color w:val="0000FF"/>
      <w:u w:val="single"/>
    </w:rPr>
  </w:style>
  <w:style w:type="table" w:styleId="Mkatabulky">
    <w:name w:val="Table Grid"/>
    <w:basedOn w:val="Normlntabulka"/>
    <w:rsid w:val="0073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53F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81F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1F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0C7A"/>
  </w:style>
  <w:style w:type="character" w:customStyle="1" w:styleId="ZhlavChar">
    <w:name w:val="Záhlaví Char"/>
    <w:link w:val="Zhlav"/>
    <w:rsid w:val="002D1A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7E29"/>
    <w:rPr>
      <w:color w:val="0000FF"/>
      <w:u w:val="single"/>
    </w:rPr>
  </w:style>
  <w:style w:type="table" w:styleId="Mkatabulky">
    <w:name w:val="Table Grid"/>
    <w:basedOn w:val="Normlntabulka"/>
    <w:rsid w:val="0073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53F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81F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1F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0C7A"/>
  </w:style>
  <w:style w:type="character" w:customStyle="1" w:styleId="ZhlavChar">
    <w:name w:val="Záhlaví Char"/>
    <w:link w:val="Zhlav"/>
    <w:rsid w:val="002D1A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8986-23D3-4B0E-8AD1-9830EFFF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Újezd u Brna</vt:lpstr>
    </vt:vector>
  </TitlesOfParts>
  <Company>Újezd u Brna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Újezd u Brna</dc:title>
  <dc:creator>Ing. Přemysl Douša</dc:creator>
  <cp:lastModifiedBy>Jana Nykodymová</cp:lastModifiedBy>
  <cp:revision>2</cp:revision>
  <cp:lastPrinted>2021-01-06T15:39:00Z</cp:lastPrinted>
  <dcterms:created xsi:type="dcterms:W3CDTF">2021-05-03T19:37:00Z</dcterms:created>
  <dcterms:modified xsi:type="dcterms:W3CDTF">2021-05-03T19:37:00Z</dcterms:modified>
</cp:coreProperties>
</file>